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0" w:type="auto"/>
        <w:tblBorders>
          <w:top w:val="double" w:sz="2" w:space="0" w:color="006FC0"/>
          <w:left w:val="double" w:sz="2" w:space="0" w:color="006FC0"/>
          <w:bottom w:val="double" w:sz="2" w:space="0" w:color="006FC0"/>
          <w:right w:val="double" w:sz="2" w:space="0" w:color="006FC0"/>
          <w:insideH w:val="double" w:sz="2" w:space="0" w:color="006FC0"/>
          <w:insideV w:val="double" w:sz="2" w:space="0" w:color="006FC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8"/>
      </w:tblGrid>
      <w:tr w:rsidR="00BA7400" w:rsidRPr="0040004F" w14:paraId="50C38CAA" w14:textId="77777777" w:rsidTr="008A4572">
        <w:trPr>
          <w:trHeight w:val="836"/>
        </w:trPr>
        <w:tc>
          <w:tcPr>
            <w:tcW w:w="8908" w:type="dxa"/>
            <w:shd w:val="clear" w:color="auto" w:fill="BFBFBF" w:themeFill="background1" w:themeFillShade="BF"/>
            <w:vAlign w:val="center"/>
          </w:tcPr>
          <w:p w14:paraId="27ED2C27" w14:textId="77777777" w:rsidR="00BA7400" w:rsidRPr="00C47565" w:rsidRDefault="00BA7400" w:rsidP="009C016C">
            <w:pPr>
              <w:pStyle w:val="TableParagraph"/>
              <w:spacing w:before="2"/>
              <w:ind w:left="100"/>
              <w:jc w:val="center"/>
              <w:rPr>
                <w:b/>
                <w:sz w:val="24"/>
              </w:rPr>
            </w:pPr>
            <w:r w:rsidRPr="00C47565">
              <w:rPr>
                <w:b/>
                <w:sz w:val="24"/>
              </w:rPr>
              <w:t xml:space="preserve">ПЛАН И ПРОГРАМ </w:t>
            </w:r>
            <w:r>
              <w:rPr>
                <w:b/>
                <w:sz w:val="24"/>
              </w:rPr>
              <w:t>РАДИОНИЦЕ</w:t>
            </w:r>
          </w:p>
        </w:tc>
      </w:tr>
    </w:tbl>
    <w:tbl>
      <w:tblPr>
        <w:tblpPr w:leftFromText="180" w:rightFromText="180" w:vertAnchor="text" w:horzAnchor="margin" w:tblpXSpec="center" w:tblpY="1246"/>
        <w:tblW w:w="0" w:type="auto"/>
        <w:tblBorders>
          <w:top w:val="double" w:sz="1" w:space="0" w:color="006FC0"/>
          <w:left w:val="double" w:sz="1" w:space="0" w:color="006FC0"/>
          <w:bottom w:val="double" w:sz="1" w:space="0" w:color="006FC0"/>
          <w:right w:val="double" w:sz="1" w:space="0" w:color="006FC0"/>
          <w:insideH w:val="double" w:sz="1" w:space="0" w:color="006FC0"/>
          <w:insideV w:val="double" w:sz="1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5988"/>
      </w:tblGrid>
      <w:tr w:rsidR="00BA7400" w14:paraId="11EFC769" w14:textId="77777777" w:rsidTr="008F0433">
        <w:trPr>
          <w:trHeight w:val="365"/>
        </w:trPr>
        <w:tc>
          <w:tcPr>
            <w:tcW w:w="2935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shd w:val="clear" w:color="auto" w:fill="FFD966"/>
          </w:tcPr>
          <w:p w14:paraId="78F82DF2" w14:textId="77777777" w:rsidR="00BA7400" w:rsidRPr="0040004F" w:rsidRDefault="00BA7400" w:rsidP="008F0433">
            <w:pPr>
              <w:pStyle w:val="TableParagraph"/>
              <w:spacing w:before="148"/>
              <w:ind w:left="89" w:right="7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Назив секције</w:t>
            </w:r>
          </w:p>
        </w:tc>
        <w:tc>
          <w:tcPr>
            <w:tcW w:w="5988" w:type="dxa"/>
            <w:tcBorders>
              <w:left w:val="double" w:sz="2" w:space="0" w:color="006FC0"/>
            </w:tcBorders>
            <w:vAlign w:val="center"/>
          </w:tcPr>
          <w:p w14:paraId="64079519" w14:textId="77777777" w:rsidR="00BA7400" w:rsidRPr="00707C2A" w:rsidRDefault="00707C2A" w:rsidP="008F0433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Пољопривредна секција</w:t>
            </w:r>
          </w:p>
        </w:tc>
      </w:tr>
      <w:tr w:rsidR="00BA7400" w14:paraId="1848A1B6" w14:textId="77777777" w:rsidTr="008F0433">
        <w:trPr>
          <w:trHeight w:val="365"/>
        </w:trPr>
        <w:tc>
          <w:tcPr>
            <w:tcW w:w="2935" w:type="dxa"/>
            <w:tcBorders>
              <w:top w:val="double" w:sz="2" w:space="0" w:color="006FC0"/>
            </w:tcBorders>
            <w:shd w:val="clear" w:color="auto" w:fill="FFD966"/>
          </w:tcPr>
          <w:p w14:paraId="36C1CD21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Ментор</w:t>
            </w:r>
          </w:p>
        </w:tc>
        <w:tc>
          <w:tcPr>
            <w:tcW w:w="5988" w:type="dxa"/>
            <w:vAlign w:val="center"/>
          </w:tcPr>
          <w:p w14:paraId="43E7377D" w14:textId="24144561" w:rsidR="00BA7400" w:rsidRPr="002D5E33" w:rsidRDefault="002D5E33" w:rsidP="008F0433">
            <w:pPr>
              <w:pStyle w:val="TableParagraph"/>
              <w:spacing w:before="2"/>
              <w:ind w:left="10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Драгана Поповић</w:t>
            </w:r>
          </w:p>
        </w:tc>
      </w:tr>
      <w:tr w:rsidR="00BA7400" w14:paraId="657F0C18" w14:textId="77777777" w:rsidTr="008F0433">
        <w:trPr>
          <w:trHeight w:val="365"/>
        </w:trPr>
        <w:tc>
          <w:tcPr>
            <w:tcW w:w="2935" w:type="dxa"/>
            <w:shd w:val="clear" w:color="auto" w:fill="FFD966"/>
          </w:tcPr>
          <w:p w14:paraId="35707ACA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Укупан број задругара</w:t>
            </w:r>
          </w:p>
        </w:tc>
        <w:tc>
          <w:tcPr>
            <w:tcW w:w="5988" w:type="dxa"/>
            <w:vAlign w:val="center"/>
          </w:tcPr>
          <w:p w14:paraId="37236FA6" w14:textId="3456E00C" w:rsidR="00BA7400" w:rsidRPr="0011049C" w:rsidRDefault="00883F1C" w:rsidP="00707C2A">
            <w:pPr>
              <w:pStyle w:val="TableParagraph"/>
              <w:spacing w:before="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2D5E33">
              <w:rPr>
                <w:sz w:val="24"/>
                <w:lang w:val="sr-Cyrl-RS"/>
              </w:rPr>
              <w:t>77</w:t>
            </w:r>
          </w:p>
        </w:tc>
      </w:tr>
      <w:tr w:rsidR="00BA7400" w14:paraId="7740027B" w14:textId="77777777" w:rsidTr="008F0433">
        <w:trPr>
          <w:trHeight w:val="365"/>
        </w:trPr>
        <w:tc>
          <w:tcPr>
            <w:tcW w:w="2935" w:type="dxa"/>
            <w:shd w:val="clear" w:color="auto" w:fill="FFD966"/>
          </w:tcPr>
          <w:p w14:paraId="55FFD7EC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ученика задругара</w:t>
            </w:r>
          </w:p>
        </w:tc>
        <w:tc>
          <w:tcPr>
            <w:tcW w:w="5988" w:type="dxa"/>
            <w:vAlign w:val="center"/>
          </w:tcPr>
          <w:p w14:paraId="530B6574" w14:textId="23A19F7C" w:rsidR="00BA7400" w:rsidRPr="0011049C" w:rsidRDefault="002D5E33" w:rsidP="008F0433">
            <w:pPr>
              <w:pStyle w:val="TableParagraph"/>
              <w:spacing w:before="2"/>
              <w:ind w:left="10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</w:tr>
      <w:tr w:rsidR="00BA7400" w14:paraId="6502BEA4" w14:textId="77777777" w:rsidTr="008F0433">
        <w:trPr>
          <w:trHeight w:val="365"/>
        </w:trPr>
        <w:tc>
          <w:tcPr>
            <w:tcW w:w="2935" w:type="dxa"/>
            <w:shd w:val="clear" w:color="auto" w:fill="FFD966"/>
          </w:tcPr>
          <w:p w14:paraId="6DAC25BD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наставника задругара</w:t>
            </w:r>
          </w:p>
        </w:tc>
        <w:tc>
          <w:tcPr>
            <w:tcW w:w="5988" w:type="dxa"/>
            <w:vAlign w:val="center"/>
          </w:tcPr>
          <w:p w14:paraId="0030A3A6" w14:textId="37C922CE" w:rsidR="00BA7400" w:rsidRPr="0011049C" w:rsidRDefault="002D5E33" w:rsidP="008F0433">
            <w:pPr>
              <w:pStyle w:val="TableParagraph"/>
              <w:spacing w:before="2"/>
              <w:ind w:left="10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29</w:t>
            </w:r>
          </w:p>
        </w:tc>
      </w:tr>
      <w:tr w:rsidR="00BA7400" w14:paraId="6C5C97D3" w14:textId="77777777" w:rsidTr="008F0433">
        <w:trPr>
          <w:trHeight w:val="365"/>
        </w:trPr>
        <w:tc>
          <w:tcPr>
            <w:tcW w:w="2935" w:type="dxa"/>
            <w:shd w:val="clear" w:color="auto" w:fill="FFD966"/>
          </w:tcPr>
          <w:p w14:paraId="35588148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родитеља задругара</w:t>
            </w:r>
          </w:p>
        </w:tc>
        <w:tc>
          <w:tcPr>
            <w:tcW w:w="5988" w:type="dxa"/>
            <w:vAlign w:val="center"/>
          </w:tcPr>
          <w:p w14:paraId="1F647802" w14:textId="26C9BB3F" w:rsidR="00BA7400" w:rsidRPr="002D5E33" w:rsidRDefault="002D5E33" w:rsidP="008F0433">
            <w:pPr>
              <w:pStyle w:val="TableParagraph"/>
              <w:spacing w:before="2"/>
              <w:ind w:left="10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</w:tr>
      <w:tr w:rsidR="00BA7400" w14:paraId="1D46237A" w14:textId="77777777" w:rsidTr="008F0433">
        <w:trPr>
          <w:trHeight w:val="365"/>
        </w:trPr>
        <w:tc>
          <w:tcPr>
            <w:tcW w:w="2935" w:type="dxa"/>
            <w:shd w:val="clear" w:color="auto" w:fill="FFD966"/>
          </w:tcPr>
          <w:p w14:paraId="37397536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осталих задругара</w:t>
            </w:r>
          </w:p>
        </w:tc>
        <w:tc>
          <w:tcPr>
            <w:tcW w:w="5988" w:type="dxa"/>
            <w:vAlign w:val="center"/>
          </w:tcPr>
          <w:p w14:paraId="32526053" w14:textId="63888235" w:rsidR="00BA7400" w:rsidRPr="0011049C" w:rsidRDefault="002D5E33" w:rsidP="008F0433">
            <w:pPr>
              <w:pStyle w:val="TableParagraph"/>
              <w:spacing w:before="2"/>
              <w:ind w:left="10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</w:tr>
      <w:tr w:rsidR="00BA7400" w14:paraId="1EC53BEC" w14:textId="77777777" w:rsidTr="008F0433">
        <w:trPr>
          <w:trHeight w:val="365"/>
        </w:trPr>
        <w:tc>
          <w:tcPr>
            <w:tcW w:w="2935" w:type="dxa"/>
            <w:shd w:val="clear" w:color="auto" w:fill="FFD966"/>
            <w:vAlign w:val="center"/>
          </w:tcPr>
          <w:p w14:paraId="26CBB233" w14:textId="77777777" w:rsidR="00BA7400" w:rsidRDefault="00BA7400" w:rsidP="008F0433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Предвиђен број часова за рад у задрузи</w:t>
            </w:r>
          </w:p>
        </w:tc>
        <w:tc>
          <w:tcPr>
            <w:tcW w:w="5988" w:type="dxa"/>
            <w:vAlign w:val="center"/>
          </w:tcPr>
          <w:p w14:paraId="6F800ED0" w14:textId="77777777" w:rsidR="00BA7400" w:rsidRPr="00707C2A" w:rsidRDefault="00707C2A" w:rsidP="008F0433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5F0361">
              <w:rPr>
                <w:sz w:val="24"/>
              </w:rPr>
              <w:t xml:space="preserve"> (1 у Островици, 1 у Сићеву)</w:t>
            </w:r>
          </w:p>
        </w:tc>
      </w:tr>
      <w:tr w:rsidR="00BA7400" w:rsidRPr="002D5E33" w14:paraId="08449CAA" w14:textId="77777777" w:rsidTr="008F0433">
        <w:trPr>
          <w:trHeight w:val="2778"/>
        </w:trPr>
        <w:tc>
          <w:tcPr>
            <w:tcW w:w="2935" w:type="dxa"/>
            <w:shd w:val="clear" w:color="auto" w:fill="FFD966"/>
            <w:vAlign w:val="center"/>
          </w:tcPr>
          <w:p w14:paraId="0F98980A" w14:textId="77777777" w:rsidR="00BA7400" w:rsidRPr="00F25989" w:rsidRDefault="00BA7400" w:rsidP="008F0433">
            <w:pPr>
              <w:pStyle w:val="TableParagraph"/>
              <w:spacing w:line="269" w:lineRule="exact"/>
              <w:ind w:left="90" w:right="73"/>
              <w:rPr>
                <w:b/>
                <w:sz w:val="24"/>
                <w:szCs w:val="24"/>
              </w:rPr>
            </w:pPr>
            <w:r w:rsidRPr="00F25989">
              <w:rPr>
                <w:b/>
                <w:sz w:val="24"/>
                <w:szCs w:val="24"/>
              </w:rPr>
              <w:t>Циљеви учења</w:t>
            </w:r>
          </w:p>
        </w:tc>
        <w:tc>
          <w:tcPr>
            <w:tcW w:w="5988" w:type="dxa"/>
            <w:vAlign w:val="center"/>
          </w:tcPr>
          <w:p w14:paraId="6C0D8029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5CFA9E80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подстакнути ученике на креативност, оригиналност, радне навике и радне вредности; подстакнути еколошку свест (одрживи развој) кроз сакупљање отпадних рециклажних органских материјала; потребу очувања природе;</w:t>
            </w:r>
          </w:p>
          <w:p w14:paraId="159F8D36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24F91BFF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подстакнути и развијати код ученика предузетнички дух и иницијативу, смисао за ризик, ентузијазам, самопоуздање и самоостварење, самокритичност, односно самовредновање;</w:t>
            </w:r>
          </w:p>
          <w:p w14:paraId="03B3D524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25046ED7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 xml:space="preserve">• подстакнути развој вештина, способности и стицање, продубљивање и примену знања из подручја важних за целокупан производни процес од његовог планирања до тржишног и другог вредновања резултата рада; упознати ученике са новим техникама креативног изражавања и стварање предуслова за практичну примену знања </w:t>
            </w:r>
          </w:p>
          <w:p w14:paraId="361D00C1" w14:textId="77777777" w:rsid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у животу и школској и локалној средини/заједници;</w:t>
            </w:r>
          </w:p>
          <w:p w14:paraId="11B2AD01" w14:textId="77777777" w:rsidR="00BC20E8" w:rsidRPr="00476765" w:rsidRDefault="00BC20E8" w:rsidP="00476765">
            <w:pPr>
              <w:pStyle w:val="TableParagraph"/>
              <w:ind w:left="100"/>
              <w:rPr>
                <w:sz w:val="24"/>
              </w:rPr>
            </w:pPr>
          </w:p>
          <w:p w14:paraId="0EA3BE62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3ACB5FDD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усмерити и подстицати ученике на самосталност, сурадњу, тимски рад, поверење, солидарност, размену идеја и знања, равноправност, школско партнерство;</w:t>
            </w:r>
          </w:p>
          <w:p w14:paraId="272965D9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7A34F106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подстицати естетску осетљивост ученика (смисао за уређење и очување околине);</w:t>
            </w:r>
          </w:p>
          <w:p w14:paraId="5C0F600D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54E4A9B7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остварити међусобну сарадњу у школи, сарадњу са родитељима, са локалном самоуправом и локалном заједницом која ће ученицима помоћи да уче на нове начине;</w:t>
            </w:r>
          </w:p>
          <w:p w14:paraId="634FA6E6" w14:textId="77777777" w:rsidR="00476765" w:rsidRPr="00476765" w:rsidRDefault="00476765" w:rsidP="003C6129">
            <w:pPr>
              <w:pStyle w:val="TableParagraph"/>
              <w:rPr>
                <w:sz w:val="24"/>
              </w:rPr>
            </w:pPr>
          </w:p>
          <w:p w14:paraId="01C2A218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 xml:space="preserve">• подстицати развијање свести о вредности властитог мишљења и о потреби уважавања туђег мишљења (самовредновање) </w:t>
            </w:r>
          </w:p>
          <w:p w14:paraId="22D132B6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4E93283E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стицање знања о узгајању и одржавању биљака;</w:t>
            </w:r>
          </w:p>
          <w:p w14:paraId="7E7B9EDF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</w:p>
          <w:p w14:paraId="678AD4BC" w14:textId="77777777" w:rsidR="00476765" w:rsidRPr="00476765" w:rsidRDefault="00476765" w:rsidP="00476765">
            <w:pPr>
              <w:pStyle w:val="TableParagraph"/>
              <w:ind w:left="100"/>
              <w:rPr>
                <w:sz w:val="24"/>
              </w:rPr>
            </w:pPr>
            <w:r w:rsidRPr="00476765">
              <w:rPr>
                <w:sz w:val="24"/>
              </w:rPr>
              <w:t>• развијање радних навика и способности за самостално посматрање и истраживање;</w:t>
            </w:r>
          </w:p>
          <w:p w14:paraId="541016B9" w14:textId="77777777" w:rsidR="00BA7400" w:rsidRPr="00BF7557" w:rsidRDefault="00BA7400" w:rsidP="008F04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400" w14:paraId="2CEE0044" w14:textId="77777777" w:rsidTr="008F0433">
        <w:trPr>
          <w:trHeight w:val="509"/>
        </w:trPr>
        <w:tc>
          <w:tcPr>
            <w:tcW w:w="2935" w:type="dxa"/>
            <w:tcBorders>
              <w:bottom w:val="double" w:sz="2" w:space="0" w:color="006FC0"/>
            </w:tcBorders>
            <w:shd w:val="clear" w:color="auto" w:fill="FFD966"/>
            <w:vAlign w:val="center"/>
          </w:tcPr>
          <w:p w14:paraId="4B3AD6FC" w14:textId="77777777" w:rsidR="00BA7400" w:rsidRPr="00F25989" w:rsidRDefault="00BA7400" w:rsidP="008F0433">
            <w:pPr>
              <w:pStyle w:val="TableParagraph"/>
              <w:spacing w:before="209"/>
              <w:ind w:left="9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Укупан број часова годишње</w:t>
            </w:r>
          </w:p>
        </w:tc>
        <w:tc>
          <w:tcPr>
            <w:tcW w:w="5988" w:type="dxa"/>
            <w:tcBorders>
              <w:bottom w:val="double" w:sz="2" w:space="0" w:color="006FC0"/>
            </w:tcBorders>
            <w:vAlign w:val="center"/>
          </w:tcPr>
          <w:p w14:paraId="2B56685A" w14:textId="77777777" w:rsidR="00BA7400" w:rsidRPr="00707C2A" w:rsidRDefault="00707C2A" w:rsidP="008F0433">
            <w:pPr>
              <w:pStyle w:val="TableParagraph"/>
              <w:spacing w:before="1" w:line="248" w:lineRule="exact"/>
              <w:ind w:left="100"/>
            </w:pPr>
            <w:r>
              <w:rPr>
                <w:sz w:val="24"/>
              </w:rPr>
              <w:t>Према договору и потреби / 36</w:t>
            </w:r>
          </w:p>
        </w:tc>
      </w:tr>
      <w:tr w:rsidR="00BA7400" w:rsidRPr="002D5E33" w14:paraId="56E89971" w14:textId="77777777" w:rsidTr="008F0433">
        <w:trPr>
          <w:trHeight w:val="778"/>
        </w:trPr>
        <w:tc>
          <w:tcPr>
            <w:tcW w:w="2935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shd w:val="clear" w:color="auto" w:fill="FFD966"/>
            <w:vAlign w:val="center"/>
          </w:tcPr>
          <w:p w14:paraId="418CF3B0" w14:textId="77777777" w:rsidR="00BA7400" w:rsidRPr="00592A2F" w:rsidRDefault="00BA7400" w:rsidP="008F0433">
            <w:pPr>
              <w:pStyle w:val="TableParagraph"/>
              <w:ind w:left="9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 учења</w:t>
            </w:r>
          </w:p>
        </w:tc>
        <w:tc>
          <w:tcPr>
            <w:tcW w:w="5988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vAlign w:val="center"/>
          </w:tcPr>
          <w:p w14:paraId="576D8F9C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212B4A5C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уочава и прави разлику између исплативог и неисплативог;</w:t>
            </w:r>
          </w:p>
          <w:p w14:paraId="14D07A79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1CF73FA3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утврђује економску исплативост одређене идеје;</w:t>
            </w:r>
          </w:p>
          <w:p w14:paraId="54511539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45A810B6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примењује стечено знање из предузетништва и пољопривреде; разуме процес рада; уме да примени знања важна за целокупан производни процес, од планирања до тржишног вредновања резултата рада;</w:t>
            </w:r>
          </w:p>
          <w:p w14:paraId="5B95EA43" w14:textId="77777777" w:rsidR="00476765" w:rsidRDefault="00476765" w:rsidP="00476765">
            <w:pPr>
              <w:pStyle w:val="TableParagraph"/>
              <w:rPr>
                <w:sz w:val="24"/>
              </w:rPr>
            </w:pPr>
          </w:p>
          <w:p w14:paraId="2148E582" w14:textId="77777777" w:rsidR="00BC20E8" w:rsidRDefault="00BC20E8" w:rsidP="00476765">
            <w:pPr>
              <w:pStyle w:val="TableParagraph"/>
              <w:rPr>
                <w:sz w:val="24"/>
              </w:rPr>
            </w:pPr>
          </w:p>
          <w:p w14:paraId="0499658D" w14:textId="77777777" w:rsidR="00BC20E8" w:rsidRPr="00476765" w:rsidRDefault="00BC20E8" w:rsidP="00476765">
            <w:pPr>
              <w:pStyle w:val="TableParagraph"/>
              <w:rPr>
                <w:sz w:val="24"/>
              </w:rPr>
            </w:pPr>
          </w:p>
          <w:p w14:paraId="0BD983FB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разуме и објашњава појам рециклаже; разуме значај исте; одговорно поступа према отпадном органском рециклажном материјалу, правилно га одлаже и користи;</w:t>
            </w:r>
          </w:p>
          <w:p w14:paraId="32A8D8AD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128D29EF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примењује стечено знање у комуникацији са другима;</w:t>
            </w:r>
          </w:p>
          <w:p w14:paraId="4C8E7B6F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1122215A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разуме вредност властитог мишљења и о потребу уважавања туђег мишљења;</w:t>
            </w:r>
          </w:p>
          <w:p w14:paraId="65662CDF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1BD4432D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примењује стечено знање за стамосталан рад, употребу прибора, алата и осталог материјала;</w:t>
            </w:r>
          </w:p>
          <w:p w14:paraId="3921D8DC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62893CA6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разуме вредност властитог мишљења и о потребу уважавања туђег мишљења;</w:t>
            </w:r>
          </w:p>
          <w:p w14:paraId="45E88625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046F0B1E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примењује знања о узгајању и одржавању биљака;</w:t>
            </w:r>
          </w:p>
          <w:p w14:paraId="330A30ED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2903C253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стиче радну навику и примењује стечену способности за самостално посматрање и истраживање;</w:t>
            </w:r>
          </w:p>
          <w:p w14:paraId="1042B5E8" w14:textId="77777777" w:rsidR="00476765" w:rsidRPr="00476765" w:rsidRDefault="00476765" w:rsidP="00476765">
            <w:pPr>
              <w:pStyle w:val="TableParagraph"/>
              <w:rPr>
                <w:sz w:val="24"/>
              </w:rPr>
            </w:pPr>
          </w:p>
          <w:p w14:paraId="6A495142" w14:textId="77777777" w:rsidR="00BA7400" w:rsidRDefault="00476765" w:rsidP="00476765">
            <w:pPr>
              <w:pStyle w:val="TableParagraph"/>
              <w:rPr>
                <w:sz w:val="24"/>
              </w:rPr>
            </w:pPr>
            <w:r w:rsidRPr="00476765">
              <w:rPr>
                <w:sz w:val="24"/>
              </w:rPr>
              <w:t>• предлаже акције, учествује у њима, сарађује са осталим учесницима и решава конфликте на ненасилан начин;</w:t>
            </w:r>
          </w:p>
          <w:p w14:paraId="19BF31DD" w14:textId="77777777" w:rsidR="00BC20E8" w:rsidRPr="006650AF" w:rsidRDefault="00BC20E8" w:rsidP="00476765">
            <w:pPr>
              <w:pStyle w:val="TableParagraph"/>
              <w:rPr>
                <w:sz w:val="24"/>
              </w:rPr>
            </w:pPr>
          </w:p>
        </w:tc>
      </w:tr>
      <w:tr w:rsidR="00BA7400" w:rsidRPr="002D5E33" w14:paraId="545D1836" w14:textId="77777777" w:rsidTr="008F0433">
        <w:trPr>
          <w:trHeight w:val="366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59B2" w14:textId="77777777" w:rsidR="00BA7400" w:rsidRDefault="00BA7400" w:rsidP="008F0433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7CA4CCBD" w14:textId="77777777" w:rsidR="00F8373F" w:rsidRDefault="00F8373F" w:rsidP="008F0433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594F6F03" w14:textId="77777777" w:rsidR="00F8373F" w:rsidRDefault="00F8373F" w:rsidP="008F0433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5762A5C6" w14:textId="77777777" w:rsidR="00F8373F" w:rsidRDefault="00F8373F" w:rsidP="008F0433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7E7E750B" w14:textId="77777777" w:rsidR="00BA7400" w:rsidRDefault="00BA7400" w:rsidP="008F0433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BA7400" w:rsidRPr="002D5E33" w14:paraId="2C8E5019" w14:textId="77777777" w:rsidTr="008F0433">
        <w:trPr>
          <w:trHeight w:val="36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BB24" w14:textId="77777777" w:rsidR="00BA7400" w:rsidRDefault="00BA7400" w:rsidP="008F0433">
            <w:pPr>
              <w:pStyle w:val="TableParagraph"/>
              <w:spacing w:before="148"/>
              <w:ind w:right="77"/>
              <w:rPr>
                <w:b/>
                <w:sz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FF620A7" w14:textId="77777777" w:rsidR="00BA7400" w:rsidRDefault="00BA7400" w:rsidP="008F0433">
            <w:pPr>
              <w:pStyle w:val="TableParagraph"/>
              <w:spacing w:before="2"/>
              <w:rPr>
                <w:sz w:val="24"/>
              </w:rPr>
            </w:pPr>
          </w:p>
          <w:p w14:paraId="504F98EF" w14:textId="77777777" w:rsidR="00476765" w:rsidRDefault="00476765" w:rsidP="008F0433">
            <w:pPr>
              <w:pStyle w:val="TableParagraph"/>
              <w:spacing w:before="2"/>
              <w:rPr>
                <w:sz w:val="24"/>
              </w:rPr>
            </w:pPr>
          </w:p>
          <w:p w14:paraId="18AAE2D1" w14:textId="77777777" w:rsidR="00476765" w:rsidRDefault="00476765" w:rsidP="008F0433">
            <w:pPr>
              <w:pStyle w:val="TableParagraph"/>
              <w:spacing w:before="2"/>
              <w:rPr>
                <w:sz w:val="24"/>
              </w:rPr>
            </w:pPr>
          </w:p>
          <w:p w14:paraId="6ECC252B" w14:textId="77777777" w:rsidR="00476765" w:rsidRDefault="00476765" w:rsidP="008F0433">
            <w:pPr>
              <w:pStyle w:val="TableParagraph"/>
              <w:spacing w:before="2"/>
              <w:rPr>
                <w:sz w:val="24"/>
              </w:rPr>
            </w:pPr>
          </w:p>
          <w:p w14:paraId="28BADA22" w14:textId="77777777" w:rsidR="00476765" w:rsidRDefault="00476765" w:rsidP="008F0433">
            <w:pPr>
              <w:pStyle w:val="TableParagraph"/>
              <w:spacing w:before="2"/>
              <w:rPr>
                <w:sz w:val="24"/>
              </w:rPr>
            </w:pPr>
          </w:p>
          <w:p w14:paraId="234F1967" w14:textId="77777777" w:rsidR="00476765" w:rsidRDefault="00476765" w:rsidP="008F0433">
            <w:pPr>
              <w:pStyle w:val="TableParagraph"/>
              <w:spacing w:before="2"/>
              <w:rPr>
                <w:sz w:val="24"/>
              </w:rPr>
            </w:pPr>
          </w:p>
        </w:tc>
      </w:tr>
    </w:tbl>
    <w:tbl>
      <w:tblPr>
        <w:tblStyle w:val="TableGrid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43"/>
        <w:gridCol w:w="1701"/>
        <w:gridCol w:w="1843"/>
        <w:gridCol w:w="1701"/>
        <w:gridCol w:w="1701"/>
        <w:gridCol w:w="1842"/>
      </w:tblGrid>
      <w:tr w:rsidR="0002632A" w:rsidRPr="00AE3F6B" w14:paraId="0168BB1F" w14:textId="77777777" w:rsidTr="00323898">
        <w:trPr>
          <w:jc w:val="center"/>
        </w:trPr>
        <w:tc>
          <w:tcPr>
            <w:tcW w:w="12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A39417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Месец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0751B5C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Садржај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7A76C91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Време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CFCCFD6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Носиоци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BE4ACB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Методе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облици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47FF92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Место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извођења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247C3A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Сарадници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школи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ван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BE7E08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Начин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праћења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вредновања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1F5E540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Потребна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средства</w:t>
            </w:r>
            <w:proofErr w:type="spellEnd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E3F6B">
              <w:rPr>
                <w:rFonts w:ascii="Arial" w:eastAsia="Calibri" w:hAnsi="Arial" w:cs="Arial"/>
                <w:b/>
                <w:sz w:val="20"/>
                <w:szCs w:val="20"/>
              </w:rPr>
              <w:t>помагала</w:t>
            </w:r>
            <w:proofErr w:type="spellEnd"/>
          </w:p>
        </w:tc>
      </w:tr>
      <w:tr w:rsidR="0002632A" w:rsidRPr="00AE3F6B" w14:paraId="6DF34019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9DF32E9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65700427"/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843" w:type="dxa"/>
            <w:vAlign w:val="center"/>
          </w:tcPr>
          <w:p w14:paraId="72B0D348" w14:textId="77777777" w:rsidR="0002632A" w:rsidRDefault="00B7718D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Предлог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</w:p>
          <w:p w14:paraId="04A6772B" w14:textId="77777777" w:rsidR="004C3C6A" w:rsidRDefault="004C3C6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366E30" w14:textId="77777777" w:rsidR="004C3C6A" w:rsidRDefault="004C3C6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плана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секције</w:t>
            </w:r>
            <w:proofErr w:type="spellEnd"/>
          </w:p>
          <w:p w14:paraId="202DD871" w14:textId="77777777" w:rsidR="00235E64" w:rsidRDefault="00235E64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D538F4" w14:textId="77777777" w:rsidR="00235E64" w:rsidRDefault="00235E64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Усвајање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плана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секције</w:t>
            </w:r>
            <w:proofErr w:type="spellEnd"/>
          </w:p>
          <w:p w14:paraId="23F695B6" w14:textId="77777777" w:rsidR="00E8326C" w:rsidRDefault="00E8326C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7B3127" w14:textId="77777777" w:rsidR="00E8326C" w:rsidRDefault="00235E64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Предавање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рециклажи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почетак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="00C75429">
              <w:rPr>
                <w:rFonts w:ascii="Arial" w:eastAsia="Calibri" w:hAnsi="Arial" w:cs="Arial"/>
                <w:sz w:val="20"/>
                <w:szCs w:val="20"/>
              </w:rPr>
              <w:t>рикупљањ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proofErr w:type="spellEnd"/>
            <w:r w:rsidR="00C754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75429"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 w:rsidR="00C754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75429"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 w:rsidR="00D33B26">
              <w:rPr>
                <w:rFonts w:ascii="Arial" w:eastAsia="Calibri" w:hAnsi="Arial" w:cs="Arial"/>
                <w:sz w:val="20"/>
                <w:szCs w:val="20"/>
              </w:rPr>
              <w:t xml:space="preserve"> и</w:t>
            </w:r>
            <w:r w:rsidR="00DD6EC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DD6EC7">
              <w:rPr>
                <w:rFonts w:ascii="Arial" w:eastAsia="Calibri" w:hAnsi="Arial" w:cs="Arial"/>
                <w:sz w:val="20"/>
                <w:szCs w:val="20"/>
              </w:rPr>
              <w:t>компостирања</w:t>
            </w:r>
            <w:proofErr w:type="spellEnd"/>
          </w:p>
          <w:p w14:paraId="01CFC505" w14:textId="77777777" w:rsidR="00F64F5F" w:rsidRDefault="00F64F5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DA37A1" w14:textId="288AA649" w:rsidR="00F64F5F" w:rsidRPr="00F64F5F" w:rsidRDefault="00F64F5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шљива</w:t>
            </w:r>
          </w:p>
        </w:tc>
        <w:tc>
          <w:tcPr>
            <w:tcW w:w="1559" w:type="dxa"/>
            <w:vAlign w:val="center"/>
          </w:tcPr>
          <w:p w14:paraId="5F94E8C6" w14:textId="77777777" w:rsidR="0002632A" w:rsidRDefault="00F15A25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EB2EECF" w14:textId="77777777" w:rsidR="00F15A25" w:rsidRDefault="00F15A25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807734" w14:textId="77777777" w:rsidR="00F15A25" w:rsidRPr="00F15A25" w:rsidRDefault="00F15A25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869F769" w14:textId="77777777" w:rsidR="003311F3" w:rsidRDefault="003311F3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344531BD" w14:textId="77777777" w:rsidR="00B2279A" w:rsidRDefault="00B2279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1FB25" w14:textId="77777777" w:rsidR="003311F3" w:rsidRDefault="003311F3" w:rsidP="00B2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</w:p>
          <w:p w14:paraId="445CB254" w14:textId="77777777" w:rsidR="003311F3" w:rsidRDefault="003311F3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20BF8" w14:textId="77777777" w:rsidR="003311F3" w:rsidRPr="00B2279A" w:rsidRDefault="003311F3" w:rsidP="009F2C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2201FF90" w14:textId="77777777" w:rsidR="003311F3" w:rsidRDefault="003311F3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60251" w14:textId="77777777" w:rsidR="00D900BE" w:rsidRPr="00514FD6" w:rsidRDefault="00B2279A" w:rsidP="00220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7E83B071" w14:textId="77777777" w:rsidR="00B2279A" w:rsidRPr="00514FD6" w:rsidRDefault="00B2279A" w:rsidP="00220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46DB4D59" w14:textId="77777777" w:rsidR="00514FD6" w:rsidRPr="008C344D" w:rsidRDefault="00514FD6" w:rsidP="00220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66332486" w14:textId="77777777" w:rsidR="00BD708A" w:rsidRPr="00514FD6" w:rsidRDefault="00BD708A" w:rsidP="00220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530D16AC" w14:textId="4FAC56FA" w:rsidR="00235E64" w:rsidRDefault="0002632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382BB733" w14:textId="77777777" w:rsidR="00235E64" w:rsidRDefault="00235E64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FFCE4" w14:textId="2191A36B" w:rsidR="00235E64" w:rsidRPr="00235E64" w:rsidRDefault="0002632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35E64"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663576BD" w14:textId="77777777" w:rsidR="00235E64" w:rsidRDefault="00235E64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92E8B" w14:textId="4856D538" w:rsidR="00EE4174" w:rsidRDefault="0002632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5D1B525A" w14:textId="77777777" w:rsidR="00EE4174" w:rsidRDefault="00EE4174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327F3" w14:textId="463E8EA0" w:rsidR="00D51DE8" w:rsidRDefault="0002632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51908CA3" w14:textId="77777777" w:rsidR="00D51DE8" w:rsidRDefault="00D51DE8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030B1" w14:textId="68F25C53" w:rsidR="0002632A" w:rsidRDefault="00D51DE8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2632A"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2632A"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3808CA39" w14:textId="77777777" w:rsidR="00C10C3F" w:rsidRDefault="00C10C3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42B0F7" w14:textId="77777777" w:rsidR="00C10C3F" w:rsidRPr="00C10C3F" w:rsidRDefault="00C10C3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4D8BDFC7" w14:textId="77777777" w:rsidR="00B2279A" w:rsidRDefault="000B4049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Мултимедијална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="0002632A" w:rsidRPr="00AE3F6B">
              <w:rPr>
                <w:rFonts w:ascii="Arial" w:eastAsia="Calibri" w:hAnsi="Arial" w:cs="Arial"/>
                <w:sz w:val="20"/>
                <w:szCs w:val="20"/>
              </w:rPr>
              <w:t>чионица</w:t>
            </w:r>
            <w:proofErr w:type="spellEnd"/>
            <w:r w:rsidR="0002632A"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A14AC4A" w14:textId="77777777" w:rsidR="00B2279A" w:rsidRDefault="00B2279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2241F0" w14:textId="77777777" w:rsidR="0002632A" w:rsidRDefault="00B2279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02632A"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="0002632A"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="0002632A"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биологију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хемију</w:t>
            </w:r>
            <w:proofErr w:type="spellEnd"/>
          </w:p>
          <w:p w14:paraId="7B4870B8" w14:textId="77777777" w:rsidR="009B59F9" w:rsidRDefault="009B59F9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194F90" w14:textId="77777777" w:rsidR="009B59F9" w:rsidRPr="00AE3F6B" w:rsidRDefault="00B045D5" w:rsidP="00101F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="009B59F9">
              <w:rPr>
                <w:rFonts w:ascii="Arial" w:eastAsia="Calibri" w:hAnsi="Arial" w:cs="Arial"/>
                <w:sz w:val="20"/>
                <w:szCs w:val="20"/>
              </w:rPr>
              <w:t>вориште</w:t>
            </w:r>
            <w:proofErr w:type="spellEnd"/>
          </w:p>
        </w:tc>
        <w:tc>
          <w:tcPr>
            <w:tcW w:w="1701" w:type="dxa"/>
            <w:vAlign w:val="center"/>
          </w:tcPr>
          <w:p w14:paraId="570DFF95" w14:textId="77777777" w:rsidR="00AD3F5A" w:rsidRDefault="00AD3F5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12E0C7" w14:textId="77777777" w:rsidR="0002632A" w:rsidRDefault="0002632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2246107B" w14:textId="77777777" w:rsidR="009B59F9" w:rsidRDefault="009B59F9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F2FE85" w14:textId="77777777" w:rsidR="00AD3F5A" w:rsidRPr="00AE3F6B" w:rsidRDefault="00AD3F5A" w:rsidP="00101F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vAlign w:val="center"/>
          </w:tcPr>
          <w:p w14:paraId="291B2B3B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6341A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198FBB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BBAF2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3A2FB0BA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BAF1A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399968FD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D8501" w14:textId="77777777" w:rsidR="00ED4DC1" w:rsidRP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C46210" w14:textId="77777777" w:rsidR="00ED4DC1" w:rsidRDefault="00ED4DC1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2CC76" w14:textId="309ED2B5" w:rsidR="0002632A" w:rsidRDefault="0002632A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749AC419" w14:textId="77777777" w:rsidR="00ED4DC1" w:rsidRDefault="00ED4DC1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1EF3C" w14:textId="58064085" w:rsidR="00ED4DC1" w:rsidRPr="00ED4DC1" w:rsidRDefault="00ED4DC1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0831ED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823D03F" w14:textId="77777777" w:rsidR="00ED4DC1" w:rsidRPr="00ED4DC1" w:rsidRDefault="00ED4DC1" w:rsidP="009F2CF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F9000B" w14:textId="77777777" w:rsidR="00367AC6" w:rsidRDefault="00367AC6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3B8362EA" w14:textId="77777777" w:rsidR="00367AC6" w:rsidRDefault="00367AC6" w:rsidP="009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1A822" w14:textId="77777777" w:rsidR="0002632A" w:rsidRDefault="002C47D8" w:rsidP="002C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Лаптоп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пројектор</w:t>
            </w:r>
            <w:proofErr w:type="spellEnd"/>
          </w:p>
          <w:p w14:paraId="6459897F" w14:textId="77777777" w:rsidR="00F64F5F" w:rsidRDefault="00F64F5F" w:rsidP="002C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67856" w14:textId="59A01D38" w:rsidR="00F64F5F" w:rsidRPr="00F64F5F" w:rsidRDefault="00F64F5F" w:rsidP="002C47D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Соларна сушара</w:t>
            </w:r>
          </w:p>
        </w:tc>
      </w:tr>
      <w:bookmarkEnd w:id="0"/>
      <w:tr w:rsidR="0002632A" w:rsidRPr="00AE3F6B" w14:paraId="360B996A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7EEFC84" w14:textId="77777777" w:rsidR="0002632A" w:rsidRPr="00AE3F6B" w:rsidRDefault="0002632A" w:rsidP="00AC42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1843" w:type="dxa"/>
            <w:vAlign w:val="center"/>
          </w:tcPr>
          <w:p w14:paraId="165A0A21" w14:textId="77777777" w:rsidR="007E2259" w:rsidRDefault="007E2259" w:rsidP="00E517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4353FB" w14:textId="77777777" w:rsidR="007E2259" w:rsidRDefault="007E2259" w:rsidP="00E517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F97C4F" w14:textId="77777777" w:rsidR="007E2259" w:rsidRDefault="007E2259" w:rsidP="00E517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22980C" w14:textId="2CD806A3" w:rsidR="007E2259" w:rsidRDefault="00E517FE" w:rsidP="00E517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Обилазак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</w:t>
            </w:r>
            <w:proofErr w:type="spellEnd"/>
            <w:r w:rsidR="0011049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ог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C2FEAC8" w14:textId="77777777" w:rsidR="007E2259" w:rsidRDefault="007E2259" w:rsidP="00E517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4F0679" w14:textId="77777777" w:rsidR="007E2259" w:rsidRDefault="007E2259" w:rsidP="007E22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B827B2" w14:textId="77777777" w:rsidR="007E2259" w:rsidRDefault="007E2259" w:rsidP="007E22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7CC67" w14:textId="77777777" w:rsidR="003F1246" w:rsidRDefault="003F1246" w:rsidP="007E22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C9651C" w14:textId="77777777" w:rsidR="00E517FE" w:rsidRDefault="007E2259" w:rsidP="007E22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Испитивање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агроеколошких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услова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="00E517FE">
              <w:rPr>
                <w:rFonts w:ascii="Arial" w:eastAsia="Calibri" w:hAnsi="Arial" w:cs="Arial"/>
                <w:sz w:val="20"/>
                <w:szCs w:val="20"/>
              </w:rPr>
              <w:t>зимање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узорака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земљишта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испитивање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физичко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хемијских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својстава</w:t>
            </w:r>
            <w:proofErr w:type="spellEnd"/>
            <w:r w:rsidR="00E517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517FE">
              <w:rPr>
                <w:rFonts w:ascii="Arial" w:eastAsia="Calibri" w:hAnsi="Arial" w:cs="Arial"/>
                <w:sz w:val="20"/>
                <w:szCs w:val="20"/>
              </w:rPr>
              <w:t>истог</w:t>
            </w:r>
            <w:proofErr w:type="spellEnd"/>
          </w:p>
          <w:p w14:paraId="0038A6E9" w14:textId="77777777" w:rsidR="00E517FE" w:rsidRDefault="00E517FE" w:rsidP="001B285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7F3EA" w14:textId="5E9DF4BA" w:rsidR="00E517FE" w:rsidRDefault="001B285C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Прикупљања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</w:t>
            </w:r>
            <w:r w:rsidR="003E7A85">
              <w:rPr>
                <w:rFonts w:ascii="Arial" w:eastAsia="Calibri" w:hAnsi="Arial" w:cs="Arial"/>
                <w:sz w:val="20"/>
                <w:szCs w:val="20"/>
              </w:rPr>
              <w:t>е</w:t>
            </w:r>
            <w:proofErr w:type="spellEnd"/>
          </w:p>
          <w:p w14:paraId="6CC26892" w14:textId="7932A38B" w:rsidR="0011049C" w:rsidRDefault="0011049C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B90B1A" w14:textId="6D405B53" w:rsidR="0011049C" w:rsidRDefault="0011049C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Берба</w:t>
            </w:r>
            <w:r w:rsidR="00F64F5F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и сушење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шумских плодова</w:t>
            </w:r>
          </w:p>
          <w:p w14:paraId="367AA722" w14:textId="77777777" w:rsidR="00F64F5F" w:rsidRDefault="00F64F5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0531A897" w14:textId="5C6B2FFB" w:rsidR="00F64F5F" w:rsidRPr="0011049C" w:rsidRDefault="00F64F5F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77F51548" w14:textId="103E740E" w:rsidR="0011049C" w:rsidRDefault="0011049C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5257C" w14:textId="77777777" w:rsidR="00277597" w:rsidRPr="00E517FE" w:rsidRDefault="00277597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7BE736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1D483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293E3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902D55" w14:textId="77777777" w:rsidR="00F133CA" w:rsidRDefault="00F133CA" w:rsidP="00F133C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7BC65" w14:textId="77777777" w:rsidR="00F15A25" w:rsidRPr="00F15A25" w:rsidRDefault="00F15A25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15A25"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 w:rsidRPr="00F15A2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F15A25"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 w:rsidRPr="00F15A2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D73301B" w14:textId="77777777" w:rsidR="00F15A25" w:rsidRDefault="00F15A25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0950B4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69DB82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170D6E" w14:textId="77777777" w:rsidR="00F133CA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6AEA89" w14:textId="77777777" w:rsidR="00F133CA" w:rsidRPr="00F15A25" w:rsidRDefault="00F133CA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B45EBD" w14:textId="77777777" w:rsidR="0002632A" w:rsidRPr="00AE3F6B" w:rsidRDefault="00F15A25" w:rsidP="00F15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15A25"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 w:rsidRPr="00F15A2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F15A25"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 w:rsidRPr="00F15A2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CA351C0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40B77" w14:textId="77777777" w:rsidR="003E7A85" w:rsidRDefault="003E7A85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8B077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4C56B612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3BF82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6B872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E9533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EB0AD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CBB55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B8798" w14:textId="77777777" w:rsidR="00966EDE" w:rsidRPr="00B2279A" w:rsidRDefault="00966EDE" w:rsidP="00966E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7BBD9247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1B99C" w14:textId="77777777" w:rsidR="00966EDE" w:rsidRPr="00514FD6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015A6D6B" w14:textId="77777777" w:rsidR="00966EDE" w:rsidRPr="00514FD6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34B006FB" w14:textId="77777777" w:rsidR="00966EDE" w:rsidRPr="008C344D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60088D7E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  <w:p w14:paraId="43291176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8FAAEB" w14:textId="77777777" w:rsidR="00966EDE" w:rsidRPr="00AE3F6B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9CC50D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048BC" w14:textId="77777777" w:rsidR="003E7A85" w:rsidRDefault="003E7A85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312F1" w14:textId="02E61532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1F6A5556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8770B" w14:textId="0EA2D246" w:rsidR="00966EDE" w:rsidRPr="00235E64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55DBCC2E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4E783" w14:textId="77777777" w:rsidR="00434557" w:rsidRDefault="00434557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26E85" w14:textId="77777777" w:rsidR="00434557" w:rsidRDefault="00434557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6CDBE" w14:textId="77777777" w:rsidR="00434557" w:rsidRDefault="00434557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FBB4E" w14:textId="40A2A1D0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74816B89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75C8F" w14:textId="3A268F84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4976A21B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5BC93" w14:textId="745C8474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13903A48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189EB2" w14:textId="77777777" w:rsidR="0002632A" w:rsidRPr="00AE3F6B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E8CD188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4F1118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4F9285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4D921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FA6E2D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хемију</w:t>
            </w:r>
            <w:proofErr w:type="spellEnd"/>
          </w:p>
          <w:p w14:paraId="04618E1E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95B93D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F036AB" w14:textId="77777777" w:rsidR="00434557" w:rsidRDefault="00434557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6E3257" w14:textId="77777777" w:rsidR="00434557" w:rsidRDefault="00434557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8DDC84" w14:textId="77777777" w:rsidR="00434557" w:rsidRDefault="00434557" w:rsidP="008A5D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FBB44A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1C51948A" w14:textId="7940576B" w:rsidR="0002632A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00BC2AC8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C1FA6B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B0CAD1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61811B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A29FBB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4ED6A83E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012E2A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54BA5A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7DF844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AA465D" w14:textId="77777777" w:rsidR="003E7A85" w:rsidRDefault="003E7A85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A026E" w14:textId="77777777" w:rsidR="003E7A85" w:rsidRDefault="003E7A85" w:rsidP="008A5D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BE29F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7FD1AB20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9EE1C3" w14:textId="77777777" w:rsidR="0002632A" w:rsidRPr="00AE3F6B" w:rsidRDefault="0002632A" w:rsidP="000F60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47C87C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3244D" w14:textId="77777777" w:rsidR="003E7A85" w:rsidRDefault="003E7A85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45CFD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02689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31A54" w14:textId="77777777" w:rsidR="008A5DDE" w:rsidRDefault="008A5D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5EA13" w14:textId="77777777" w:rsidR="008A5DDE" w:rsidRDefault="008A5D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1A169" w14:textId="77777777" w:rsidR="008A5DDE" w:rsidRDefault="008A5D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1010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04170444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B5F00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0948429E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0630B" w14:textId="77777777" w:rsidR="00966EDE" w:rsidRPr="00ED4DC1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47DF2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07928" w14:textId="18DC8318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20E4B339" w14:textId="77777777" w:rsidR="00966EDE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BC5453" w14:textId="02C33D4C" w:rsidR="00966EDE" w:rsidRPr="00ED4DC1" w:rsidRDefault="00966EDE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11049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3FB939F" w14:textId="77777777" w:rsidR="0002632A" w:rsidRPr="00AE3F6B" w:rsidRDefault="0002632A" w:rsidP="009F2C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5B1FB0" w14:textId="77777777" w:rsidR="00D146E4" w:rsidRDefault="00D146E4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BA1F1" w14:textId="77777777" w:rsidR="00D146E4" w:rsidRDefault="00D146E4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06FE5" w14:textId="77777777" w:rsidR="003E7A85" w:rsidRDefault="003E7A85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179C2" w14:textId="77777777" w:rsidR="00966EDE" w:rsidRDefault="00966EDE" w:rsidP="0096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2118F1F4" w14:textId="77777777" w:rsidR="0002632A" w:rsidRDefault="0002632A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06D563" w14:textId="77777777" w:rsidR="00D146E4" w:rsidRDefault="00D146E4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351634" w14:textId="77777777" w:rsidR="00D146E4" w:rsidRDefault="00D146E4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A17732" w14:textId="77777777" w:rsidR="00D146E4" w:rsidRDefault="00D146E4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669CBF" w14:textId="77777777" w:rsidR="001910F2" w:rsidRDefault="001910F2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Сода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бикарбона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сирће</w:t>
            </w:r>
            <w:proofErr w:type="spellEnd"/>
          </w:p>
          <w:p w14:paraId="4598253A" w14:textId="77777777" w:rsidR="001910F2" w:rsidRDefault="001910F2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EDF2ED" w14:textId="77777777" w:rsidR="001910F2" w:rsidRDefault="001910F2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Лабораторијско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посуће</w:t>
            </w:r>
            <w:proofErr w:type="spellEnd"/>
          </w:p>
          <w:p w14:paraId="354D2809" w14:textId="77777777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408529" w14:textId="77777777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Соларна сушара</w:t>
            </w:r>
          </w:p>
          <w:p w14:paraId="009541EE" w14:textId="77777777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50168B57" w14:textId="3EB99395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1EB77633" w14:textId="77777777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10E41374" w14:textId="75BCCA26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3DE2E1FC" w14:textId="77777777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3D0535F" w14:textId="08FBE9BF" w:rsid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78D8F3BD" w14:textId="522C61F7" w:rsidR="00F64F5F" w:rsidRPr="00F64F5F" w:rsidRDefault="00F64F5F" w:rsidP="00966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F64F5F" w14:paraId="569F607A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760945CE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lastRenderedPageBreak/>
              <w:t>Новембар</w:t>
            </w:r>
            <w:proofErr w:type="spellEnd"/>
          </w:p>
        </w:tc>
        <w:tc>
          <w:tcPr>
            <w:tcW w:w="1843" w:type="dxa"/>
            <w:vAlign w:val="center"/>
          </w:tcPr>
          <w:p w14:paraId="5CC7E8EB" w14:textId="77777777" w:rsidR="00397BCD" w:rsidRDefault="00017D4B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Основна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механичка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атарских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планираних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садњу</w:t>
            </w:r>
            <w:proofErr w:type="spellEnd"/>
          </w:p>
          <w:p w14:paraId="7C3F6D96" w14:textId="77777777" w:rsidR="00FE6D9F" w:rsidRDefault="00FE6D9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зимско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85C1B1D" w14:textId="77777777" w:rsidR="009159FA" w:rsidRDefault="009159F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88F8AE" w14:textId="77777777" w:rsidR="009159FA" w:rsidRDefault="009159F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Предузимање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агротехничких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мера</w:t>
            </w:r>
            <w:proofErr w:type="spellEnd"/>
          </w:p>
          <w:p w14:paraId="51B9208C" w14:textId="77777777" w:rsidR="009159FA" w:rsidRDefault="009159F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228615" w14:textId="1ADD0524" w:rsidR="009159FA" w:rsidRDefault="009159FA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Прикупљања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компостирање</w:t>
            </w:r>
            <w:proofErr w:type="spellEnd"/>
          </w:p>
          <w:p w14:paraId="2C1AFB50" w14:textId="377C657B" w:rsidR="0011049C" w:rsidRDefault="0011049C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3A4DF8ED" w14:textId="3213113D" w:rsidR="0011049C" w:rsidRDefault="0011049C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Берба шумских плодова и сушење плодова</w:t>
            </w:r>
          </w:p>
          <w:p w14:paraId="20891E1E" w14:textId="77777777" w:rsidR="00361384" w:rsidRDefault="00361384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47551DEB" w14:textId="77777777" w:rsidR="00361384" w:rsidRPr="002D5E33" w:rsidRDefault="00361384" w:rsidP="0036138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5E33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Тањирање </w:t>
            </w:r>
            <w:r w:rsidRPr="002D5E33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(уситњавање) земљишта у атарима</w:t>
            </w:r>
          </w:p>
          <w:p w14:paraId="1AF0237F" w14:textId="098E7550" w:rsidR="0011049C" w:rsidRDefault="0011049C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39373E0D" w14:textId="450C163E" w:rsidR="0011049C" w:rsidRDefault="0011049C" w:rsidP="009159F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Јесење ђубрење садница шљива</w:t>
            </w:r>
          </w:p>
          <w:p w14:paraId="293A62E1" w14:textId="77777777" w:rsidR="00883F1C" w:rsidRDefault="00883F1C" w:rsidP="00883F1C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3C180A24" w14:textId="2A58BC3E" w:rsidR="00F64F5F" w:rsidRPr="0011049C" w:rsidRDefault="00F64F5F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57674B0D" w14:textId="77777777" w:rsidR="009159FA" w:rsidRPr="0011049C" w:rsidRDefault="009159F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0B70A2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90CC77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4C1503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3CF01B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4781731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825B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CF0A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9B99F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4082D90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C102B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0D9537C9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0EC1CB72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3BA685B8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7E64AB3F" w14:textId="099C98D9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770A940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EED2C" w14:textId="57A06F1C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623D963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87EBD" w14:textId="66D2524A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proofErr w:type="gram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13E312C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4D296" w14:textId="2DABC3B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161F79F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7D346" w14:textId="31800D5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1104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6B9101A3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F8C8EB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4740BF3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9F413F2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ADED87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биологију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хемију</w:t>
            </w:r>
            <w:proofErr w:type="spellEnd"/>
          </w:p>
          <w:p w14:paraId="027E19E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B38B4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двориште</w:t>
            </w:r>
            <w:proofErr w:type="spellEnd"/>
          </w:p>
          <w:p w14:paraId="14F3FC8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CA2B0A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6F2B21E0" w14:textId="04E1E452" w:rsidR="00397BCD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64BF8AFB" w14:textId="77777777" w:rsidR="009159FA" w:rsidRDefault="009159FA" w:rsidP="009159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39BB9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73B9C831" w14:textId="77777777" w:rsidR="00397BCD" w:rsidRDefault="00397BCD" w:rsidP="009159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4204A6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34B9301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76CFC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0CDA15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172F9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9BD80" w14:textId="77777777" w:rsidR="00611D29" w:rsidRDefault="00611D29" w:rsidP="00611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7A4D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BB1DE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5F17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54BC587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9992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1796410C" w14:textId="77777777" w:rsidR="009159FA" w:rsidRDefault="009159FA" w:rsidP="00AA7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A19D6" w14:textId="77777777" w:rsidR="00611D29" w:rsidRDefault="00611D29" w:rsidP="00AA7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E1497" w14:textId="77777777" w:rsidR="00611D29" w:rsidRDefault="00611D29" w:rsidP="00AA7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8A36D" w14:textId="77777777" w:rsidR="00611D29" w:rsidRDefault="00611D29" w:rsidP="00AA7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3369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B206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7FB46" w14:textId="517FD5B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29AF61B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4415D9" w14:textId="3036AB38" w:rsidR="00397BCD" w:rsidRPr="00ED4DC1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883F1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7070F67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E6DFF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082C23F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C648B" w14:textId="77777777" w:rsidR="00397BCD" w:rsidRDefault="009159FA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Трактор</w:t>
            </w:r>
            <w:proofErr w:type="spellEnd"/>
          </w:p>
          <w:p w14:paraId="7959E99B" w14:textId="77777777" w:rsidR="009159FA" w:rsidRDefault="009159F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C76680" w14:textId="77777777" w:rsidR="009159FA" w:rsidRDefault="0021441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Стајско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ђубриво</w:t>
            </w:r>
            <w:proofErr w:type="spellEnd"/>
          </w:p>
          <w:p w14:paraId="60C8FFBA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20D88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8042EB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Минерално ђубриво</w:t>
            </w:r>
          </w:p>
          <w:p w14:paraId="1536D424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0F76CAF" w14:textId="1A71043A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Соларна сушара</w:t>
            </w:r>
          </w:p>
          <w:p w14:paraId="61C76FB3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34EB6CB2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46B5B205" w14:textId="77777777" w:rsidR="00F64F5F" w:rsidRDefault="00F64F5F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437B3CFD" w14:textId="77777777" w:rsidR="00F64F5F" w:rsidRDefault="00F64F5F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69DF8136" w14:textId="77777777" w:rsidR="00F64F5F" w:rsidRDefault="00F64F5F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3E6CE383" w14:textId="77777777" w:rsidR="00F64F5F" w:rsidRDefault="00F64F5F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260EBD5" w14:textId="77777777" w:rsidR="00F64F5F" w:rsidRDefault="00F64F5F" w:rsidP="00F64F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78827632" w14:textId="77777777" w:rsid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0963D998" w14:textId="0E52AAD4" w:rsidR="00F64F5F" w:rsidRPr="00F64F5F" w:rsidRDefault="00F64F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AE3F6B" w14:paraId="3D5FFDDF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3B45145E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1843" w:type="dxa"/>
            <w:vAlign w:val="center"/>
          </w:tcPr>
          <w:p w14:paraId="642B3123" w14:textId="77777777" w:rsidR="00B557C8" w:rsidRDefault="00B557C8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Садња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пшенице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праћење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клијања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напредовања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раста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вештачким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условима</w:t>
            </w:r>
            <w:proofErr w:type="spellEnd"/>
          </w:p>
          <w:p w14:paraId="6809077F" w14:textId="77777777" w:rsidR="00B557C8" w:rsidRDefault="00B557C8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6FAC" w14:textId="77777777" w:rsidR="00397BCD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Обилазак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атара</w:t>
            </w:r>
            <w:proofErr w:type="spellEnd"/>
          </w:p>
          <w:p w14:paraId="43D5FFD6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C4933B" w14:textId="77777777" w:rsidR="00B77DE5" w:rsidRDefault="00B77DE5" w:rsidP="00B77DE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Прикупљања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компостирање</w:t>
            </w:r>
            <w:proofErr w:type="spellEnd"/>
          </w:p>
          <w:p w14:paraId="2750F3C9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A52615" w14:textId="77777777" w:rsidR="00B16C05" w:rsidRDefault="00B557C8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Испитивање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утицаја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киселих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киша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младу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биљку</w:t>
            </w:r>
            <w:proofErr w:type="spellEnd"/>
            <w:r w:rsidR="008B58F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8B58FA">
              <w:rPr>
                <w:rFonts w:ascii="Arial" w:eastAsia="Calibri" w:hAnsi="Arial" w:cs="Arial"/>
                <w:sz w:val="20"/>
                <w:szCs w:val="20"/>
              </w:rPr>
              <w:t>пшеница</w:t>
            </w:r>
            <w:proofErr w:type="spellEnd"/>
            <w:r w:rsidR="008B58F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5B2D915" w14:textId="77777777" w:rsidR="00B557C8" w:rsidRDefault="00B557C8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7990CD" w14:textId="77777777" w:rsidR="00B557C8" w:rsidRDefault="00B557C8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Посматрање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биљних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ћелија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микроскопом</w:t>
            </w:r>
            <w:proofErr w:type="spellEnd"/>
          </w:p>
          <w:p w14:paraId="768BFA92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480735" w14:textId="1C0E7D1D" w:rsidR="00883F1C" w:rsidRP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Садња лаванде</w:t>
            </w:r>
          </w:p>
          <w:p w14:paraId="2CF0B41F" w14:textId="77777777" w:rsidR="00361384" w:rsidRDefault="0036138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363D5522" w14:textId="77777777" w:rsidR="00361384" w:rsidRDefault="0036138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јабука, крушака и цитрусног воћа</w:t>
            </w:r>
            <w:r w:rsidR="00883F1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64D2406F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0FED5C9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793ED238" w14:textId="6356AB0D" w:rsidR="00883F1C" w:rsidRPr="00361384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A13952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C4D8E5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5BBBF0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845AF78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14695AC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D138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7336E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EF8DE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2A6E1D2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196CB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03E2CEFA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4459DC5A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4667363F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0098E8A8" w14:textId="1C525D9D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0522196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342F07" w14:textId="1EDE1319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54FCD28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55B59" w14:textId="488F6F5D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6E2E03E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892F4" w14:textId="48EE6719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3F0A89E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97F72" w14:textId="623C935E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0E7AFD0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4A9DE3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C97CFD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70DB57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F84757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биологију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хемију</w:t>
            </w:r>
            <w:proofErr w:type="spellEnd"/>
          </w:p>
          <w:p w14:paraId="06D5A0A9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8134E2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двориште</w:t>
            </w:r>
            <w:proofErr w:type="spellEnd"/>
          </w:p>
          <w:p w14:paraId="13D6928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15150E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29BF0E85" w14:textId="1BD57B33" w:rsidR="00397BCD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219CCBE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4615C3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76BD94F5" w14:textId="77777777" w:rsidR="00397BCD" w:rsidRDefault="00397BCD" w:rsidP="00827B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0860E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767A7F51" w14:textId="77777777" w:rsidR="00397BCD" w:rsidRPr="00AE3F6B" w:rsidRDefault="00397BCD" w:rsidP="00827B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733AD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6149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1AD3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E08B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26704AB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E1A5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1575D56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96B32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E24AA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61127" w14:textId="60C0F892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2ADCD90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E2BBE" w14:textId="660CDABE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883F1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4610832" w14:textId="77777777" w:rsidR="009D21F9" w:rsidRDefault="009D21F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84167F" w14:textId="77777777" w:rsidR="009D21F9" w:rsidRDefault="009D21F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5FBFAE" w14:textId="77777777" w:rsidR="009D21F9" w:rsidRPr="00ED4DC1" w:rsidRDefault="009D21F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9633C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70B35C" w14:textId="77777777" w:rsidR="00397BCD" w:rsidRDefault="00397BCD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6B9DC3F5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391A8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Микроскоп</w:t>
            </w:r>
            <w:proofErr w:type="spellEnd"/>
          </w:p>
          <w:p w14:paraId="52A7930D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13C55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Пшеница</w:t>
            </w:r>
            <w:proofErr w:type="spellEnd"/>
          </w:p>
          <w:p w14:paraId="6D343DDA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35BE26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лимуна</w:t>
            </w:r>
            <w:proofErr w:type="spellEnd"/>
          </w:p>
          <w:p w14:paraId="10CC7C38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61D9B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Саксије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земља</w:t>
            </w:r>
            <w:proofErr w:type="spellEnd"/>
          </w:p>
          <w:p w14:paraId="3E6A6BB2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2EB16" w14:textId="77777777" w:rsidR="00B557C8" w:rsidRDefault="00B557C8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лабораторијски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</w:p>
          <w:p w14:paraId="5E2A2527" w14:textId="77777777" w:rsidR="00883F1C" w:rsidRDefault="00883F1C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0270E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Соларна сушара</w:t>
            </w:r>
          </w:p>
          <w:p w14:paraId="5F470E6A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4400D98A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6FA66596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5D941F41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167FF2E2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45957BA7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12B58E50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13B261D6" w14:textId="77777777" w:rsidR="00883F1C" w:rsidRPr="0062446A" w:rsidRDefault="00883F1C" w:rsidP="00624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CD" w:rsidRPr="00AE3F6B" w14:paraId="76800925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69B3785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1843" w:type="dxa"/>
            <w:vAlign w:val="center"/>
          </w:tcPr>
          <w:p w14:paraId="2BADA530" w14:textId="77777777" w:rsidR="009D21F9" w:rsidRDefault="009D21F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A6DAEF" w14:textId="77777777" w:rsidR="00397BCD" w:rsidRDefault="00856A36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Анализа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претходном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периоду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предлози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побољшање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истих</w:t>
            </w:r>
            <w:proofErr w:type="spellEnd"/>
          </w:p>
          <w:p w14:paraId="7F29DB03" w14:textId="77777777" w:rsidR="00856A36" w:rsidRDefault="00856A36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C3FA47" w14:textId="77777777" w:rsidR="00856A36" w:rsidRDefault="00856A36" w:rsidP="00856A3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Прикупљања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компостирање</w:t>
            </w:r>
            <w:proofErr w:type="spellEnd"/>
          </w:p>
          <w:p w14:paraId="106536C2" w14:textId="77777777" w:rsidR="00856A36" w:rsidRDefault="00856A36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7E4FED" w14:textId="77777777" w:rsidR="00E11CB7" w:rsidRDefault="00E11CB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Обилазак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атара</w:t>
            </w:r>
            <w:proofErr w:type="spellEnd"/>
          </w:p>
          <w:p w14:paraId="7965A977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23424D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15F27676" w14:textId="77777777" w:rsidR="00883F1C" w:rsidRPr="00AE3F6B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B7595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1EC5672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BD3174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F1EE10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6EAC3BC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E713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A846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738F2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00604C6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F862D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30AB2AC4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21D76A15" w14:textId="5974E055" w:rsidR="00397BCD" w:rsidRPr="008C344D" w:rsidRDefault="00397BCD" w:rsidP="0036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600D6CF9" w14:textId="77777777" w:rsidR="00397BCD" w:rsidRPr="00AE3F6B" w:rsidRDefault="00397BCD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7E1A7DA2" w14:textId="41B00EFD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5952AB08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8436C" w14:textId="570F20CB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47BF673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69E4B" w14:textId="0EE089B2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6E534E6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3B73D" w14:textId="73CEF584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7CC94F5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58E94" w14:textId="5A2141F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546B92D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EC279B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27B82A52" w14:textId="77777777" w:rsidR="009D21F9" w:rsidRDefault="009D21F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3C4A6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700321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F0EF9" w14:textId="77777777" w:rsidR="00397BCD" w:rsidRDefault="00397BCD" w:rsidP="002E0B1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биологију</w:t>
            </w:r>
            <w:proofErr w:type="spellEnd"/>
          </w:p>
          <w:p w14:paraId="043E462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83B44E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6415AB31" w14:textId="58A911EA" w:rsidR="00397BCD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2E55680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844CE7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7786FF86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05AE12" w14:textId="77777777" w:rsidR="00397BCD" w:rsidRPr="009D21F9" w:rsidRDefault="00397BCD" w:rsidP="009D21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vAlign w:val="center"/>
          </w:tcPr>
          <w:p w14:paraId="21F39BB8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997A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B5874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D26D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23F8EC7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5491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3D21840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2820B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D3ABC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12845" w14:textId="77777777" w:rsidR="0036138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>њ</w:t>
            </w:r>
            <w:r w:rsidRPr="00AE3F6B">
              <w:rPr>
                <w:rFonts w:ascii="Arial" w:hAnsi="Arial" w:cs="Arial"/>
                <w:sz w:val="20"/>
                <w:szCs w:val="20"/>
              </w:rPr>
              <w:t>е</w:t>
            </w:r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7270B0B9" w14:textId="0542B8E9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6838B073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D626BC" w14:textId="5967E71A" w:rsidR="00397BCD" w:rsidRPr="00ED4DC1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F98D6E8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796F9A" w14:textId="77777777" w:rsidR="009D21F9" w:rsidRDefault="009D21F9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B416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4D0BD52D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92319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82FA8" w14:textId="77777777" w:rsidR="009D21F9" w:rsidRDefault="009D21F9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47ADB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0D09F84E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52878C85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3526AF65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282390CE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7AD91ED0" w14:textId="77777777" w:rsidR="00397BCD" w:rsidRPr="00883F1C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AE3F6B" w14:paraId="061E6EAB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8EBCCC0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1843" w:type="dxa"/>
            <w:vAlign w:val="center"/>
          </w:tcPr>
          <w:p w14:paraId="791AA269" w14:textId="77777777" w:rsidR="0062446A" w:rsidRDefault="0062446A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58CFC" w14:textId="77777777" w:rsidR="0062446A" w:rsidRDefault="0062446A" w:rsidP="00355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E5652" w14:textId="77777777" w:rsidR="0062446A" w:rsidRDefault="0062446A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Узорковање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испитивање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атарима</w:t>
            </w:r>
            <w:proofErr w:type="spellEnd"/>
          </w:p>
          <w:p w14:paraId="73925929" w14:textId="77777777" w:rsidR="0062446A" w:rsidRDefault="0062446A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64B5" w14:textId="77777777" w:rsidR="00D72E2D" w:rsidRDefault="00D72E2D" w:rsidP="006244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052354" w14:textId="77777777" w:rsidR="00D72E2D" w:rsidRDefault="00D72E2D" w:rsidP="006244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295AD6" w14:textId="77777777" w:rsidR="00D72E2D" w:rsidRDefault="00D72E2D" w:rsidP="006244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8E7DF7" w14:textId="77777777" w:rsidR="0062446A" w:rsidRDefault="0062446A" w:rsidP="006244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Прикупљања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отпада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компостирање</w:t>
            </w:r>
            <w:proofErr w:type="spellEnd"/>
          </w:p>
          <w:p w14:paraId="44832560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C29155" w14:textId="77777777" w:rsidR="000F06C4" w:rsidRDefault="000F06C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Избор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садног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пасуљ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кромпир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припрема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садњу</w:t>
            </w:r>
            <w:proofErr w:type="spellEnd"/>
          </w:p>
          <w:p w14:paraId="35BF8492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666000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7DBC17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763DBA00" w14:textId="77777777" w:rsidR="00883F1C" w:rsidRPr="0062446A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1581F2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926E2C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6B92C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F8A8E65" w14:textId="77777777" w:rsidR="0062446A" w:rsidRDefault="0062446A" w:rsidP="00355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5A87D" w14:textId="77777777" w:rsidR="0062446A" w:rsidRDefault="0062446A" w:rsidP="00E97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D772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66F2339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323A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C26D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B1080" w14:textId="77777777" w:rsidR="0062446A" w:rsidRDefault="00B63BE1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Представници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77DE5">
              <w:rPr>
                <w:rFonts w:ascii="Arial" w:hAnsi="Arial" w:cs="Arial"/>
                <w:sz w:val="20"/>
                <w:szCs w:val="20"/>
              </w:rPr>
              <w:t>екретаријат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77D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7DE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B77D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7DE5">
              <w:rPr>
                <w:rFonts w:ascii="Arial" w:hAnsi="Arial" w:cs="Arial"/>
                <w:sz w:val="20"/>
                <w:szCs w:val="20"/>
              </w:rPr>
              <w:t>пољопривреду</w:t>
            </w:r>
            <w:proofErr w:type="spellEnd"/>
          </w:p>
          <w:p w14:paraId="4854C4C8" w14:textId="77777777" w:rsidR="00AA7C2F" w:rsidRDefault="00AA7C2F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E1507" w14:textId="77777777" w:rsidR="00AA7C2F" w:rsidRDefault="00AA7C2F" w:rsidP="00D72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9AEB7" w14:textId="77777777" w:rsidR="00E97F50" w:rsidRDefault="00E97F50" w:rsidP="00D72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0A861" w14:textId="77777777" w:rsidR="00E97F50" w:rsidRDefault="00E97F50" w:rsidP="00D72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85B7D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74AACAD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45A78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0E7F88A3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49BB9C03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3D5CFF39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33B80945" w14:textId="77777777" w:rsidR="0062446A" w:rsidRDefault="0062446A" w:rsidP="00355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748F" w14:textId="77777777" w:rsidR="0062446A" w:rsidRDefault="0062446A" w:rsidP="00E97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C5949" w14:textId="1A3BCF56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32E9F60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F257B" w14:textId="038DDE67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129DC47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6C878" w14:textId="1E78643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52C5891F" w14:textId="77777777" w:rsidR="0062446A" w:rsidRDefault="0062446A" w:rsidP="00AA7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A48D1" w14:textId="77777777" w:rsidR="00D72E2D" w:rsidRDefault="00D72E2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882F9" w14:textId="77777777" w:rsidR="00D72E2D" w:rsidRDefault="00D72E2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054679" w14:textId="77777777" w:rsidR="00E97F50" w:rsidRDefault="00E97F50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D7CC2" w14:textId="77777777" w:rsidR="00E97F50" w:rsidRDefault="00E97F50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7C81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Индивидуалнирад</w:t>
            </w:r>
            <w:proofErr w:type="spellEnd"/>
          </w:p>
          <w:p w14:paraId="59A2E06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6FB61" w14:textId="2769A2FB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4D66A8C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65D3C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  <w:p w14:paraId="3B795773" w14:textId="77777777" w:rsidR="00AA7C2F" w:rsidRPr="00AE3F6B" w:rsidRDefault="00AA7C2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1CA36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685D6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39122B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7AFB01" w14:textId="77777777" w:rsidR="0062446A" w:rsidRDefault="0062446A" w:rsidP="003557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FC00BF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B57FB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абинет </w:t>
            </w: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AE3F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биологију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AF28CA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0A49A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7FF28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C46E8F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D2334C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06D22A" w14:textId="77777777" w:rsidR="00D72E2D" w:rsidRDefault="00D72E2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B949EF" w14:textId="77777777" w:rsidR="00D72E2D" w:rsidRDefault="00D72E2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5623E6" w14:textId="77777777" w:rsidR="0035571D" w:rsidRDefault="0035571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D18B57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7BAC12BB" w14:textId="6DDB7240" w:rsidR="00397BCD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13578A8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69CA17" w14:textId="77777777" w:rsidR="0062446A" w:rsidRDefault="0062446A" w:rsidP="003557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7A898F" w14:textId="77777777" w:rsidR="0035571D" w:rsidRDefault="0035571D" w:rsidP="003557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FBE514" w14:textId="77777777" w:rsidR="00AA7C2F" w:rsidRDefault="00AA7C2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8FF79A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381A7F6D" w14:textId="77777777" w:rsidR="00397BCD" w:rsidRDefault="00397BCD" w:rsidP="006244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97401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Секретаријат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пољопривреду</w:t>
            </w:r>
            <w:proofErr w:type="spellEnd"/>
          </w:p>
          <w:p w14:paraId="2482240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AD9FAD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D375FB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61F89E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8BCED1" w14:textId="77777777" w:rsidR="00AA7C2F" w:rsidRDefault="00AA7C2F" w:rsidP="00D72E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8A06DB" w14:textId="77777777" w:rsidR="0035571D" w:rsidRDefault="0035571D" w:rsidP="00D72E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36051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056DC47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177208" w14:textId="77777777" w:rsidR="00397BCD" w:rsidRPr="00AE3F6B" w:rsidRDefault="00397BCD" w:rsidP="006244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7E8476" w14:textId="77777777" w:rsidR="00D87B49" w:rsidRDefault="00D87B49" w:rsidP="00DF6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C576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A17DD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51A6F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36B40E2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FFBDC" w14:textId="77777777" w:rsidR="00D87B49" w:rsidRDefault="00D87B49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DECE8" w14:textId="77777777" w:rsidR="00D87B49" w:rsidRDefault="00D87B49" w:rsidP="00D72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64CC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0D2C7FF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591AC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2721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09B79" w14:textId="401A1661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41D96219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953D8F" w14:textId="1A9E2C29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767870B" w14:textId="77777777" w:rsidR="0035571D" w:rsidRPr="00ED4DC1" w:rsidRDefault="0035571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B480A6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B81701" w14:textId="77777777" w:rsidR="002041A4" w:rsidRDefault="002041A4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74BC3" w14:textId="77777777" w:rsidR="002041A4" w:rsidRDefault="002041A4" w:rsidP="00355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2863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органског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отпада</w:t>
            </w:r>
            <w:proofErr w:type="spellEnd"/>
          </w:p>
          <w:p w14:paraId="10E3573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619D8" w14:textId="77777777" w:rsidR="00397BCD" w:rsidRDefault="0062446A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Трактор</w:t>
            </w:r>
            <w:proofErr w:type="spellEnd"/>
          </w:p>
          <w:p w14:paraId="256A6224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43BD7D" w14:textId="77777777" w:rsidR="0062446A" w:rsidRDefault="0062446A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узорковање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земљишта</w:t>
            </w:r>
            <w:proofErr w:type="spellEnd"/>
          </w:p>
          <w:p w14:paraId="2AC97061" w14:textId="77777777" w:rsidR="002041A4" w:rsidRDefault="002041A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E8F868" w14:textId="77777777" w:rsidR="002041A4" w:rsidRDefault="002041A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8E65FA" w14:textId="77777777" w:rsidR="002041A4" w:rsidRDefault="002041A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EB0A80" w14:textId="77777777" w:rsidR="002041A4" w:rsidRDefault="002041A4" w:rsidP="002041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7703E0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2BDCAECC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4C2A9CDA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19D041BF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6576FB1A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40FEB2CE" w14:textId="77777777" w:rsidR="002041A4" w:rsidRPr="0062446A" w:rsidRDefault="002041A4" w:rsidP="003B7A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BCD" w:rsidRPr="00AE3F6B" w14:paraId="0FA24638" w14:textId="77777777" w:rsidTr="009B530B">
        <w:trPr>
          <w:trHeight w:val="983"/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588843D4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lastRenderedPageBreak/>
              <w:t>Март</w:t>
            </w:r>
            <w:proofErr w:type="spellEnd"/>
          </w:p>
        </w:tc>
        <w:tc>
          <w:tcPr>
            <w:tcW w:w="1843" w:type="dxa"/>
            <w:vAlign w:val="center"/>
          </w:tcPr>
          <w:p w14:paraId="4F7B67F9" w14:textId="77777777" w:rsidR="00397BCD" w:rsidRDefault="00323898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Садња</w:t>
            </w:r>
            <w:proofErr w:type="spellEnd"/>
            <w:r w:rsidR="00893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црног лука, боба, грашка, </w:t>
            </w:r>
            <w:proofErr w:type="spellStart"/>
            <w:r w:rsidR="00893A2B">
              <w:rPr>
                <w:rFonts w:ascii="Arial" w:hAnsi="Arial" w:cs="Arial"/>
                <w:sz w:val="20"/>
                <w:szCs w:val="20"/>
              </w:rPr>
              <w:t>пасуља</w:t>
            </w:r>
            <w:proofErr w:type="spellEnd"/>
            <w:r w:rsidR="00893A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893A2B">
              <w:rPr>
                <w:rFonts w:ascii="Arial" w:hAnsi="Arial" w:cs="Arial"/>
                <w:sz w:val="20"/>
                <w:szCs w:val="20"/>
              </w:rPr>
              <w:t>огледних</w:t>
            </w:r>
            <w:proofErr w:type="spellEnd"/>
            <w:r w:rsidR="00893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A2B">
              <w:rPr>
                <w:rFonts w:ascii="Arial" w:hAnsi="Arial" w:cs="Arial"/>
                <w:sz w:val="20"/>
                <w:szCs w:val="20"/>
              </w:rPr>
              <w:t>сорти</w:t>
            </w:r>
            <w:proofErr w:type="spellEnd"/>
            <w:r w:rsidR="00893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A2B">
              <w:rPr>
                <w:rFonts w:ascii="Arial" w:hAnsi="Arial" w:cs="Arial"/>
                <w:sz w:val="20"/>
                <w:szCs w:val="20"/>
              </w:rPr>
              <w:t>кромпира</w:t>
            </w:r>
            <w:proofErr w:type="spellEnd"/>
            <w:r w:rsidR="00D277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277B9">
              <w:rPr>
                <w:rFonts w:ascii="Arial" w:hAnsi="Arial" w:cs="Arial"/>
                <w:sz w:val="20"/>
                <w:szCs w:val="20"/>
              </w:rPr>
              <w:t>нега</w:t>
            </w:r>
            <w:proofErr w:type="spellEnd"/>
            <w:r w:rsidR="00D277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77B9">
              <w:rPr>
                <w:rFonts w:ascii="Arial" w:hAnsi="Arial" w:cs="Arial"/>
                <w:sz w:val="20"/>
                <w:szCs w:val="20"/>
              </w:rPr>
              <w:t>засада</w:t>
            </w:r>
            <w:proofErr w:type="spellEnd"/>
            <w:r w:rsidR="005F5A5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F5A5F">
              <w:rPr>
                <w:rFonts w:ascii="Arial" w:hAnsi="Arial" w:cs="Arial"/>
                <w:sz w:val="20"/>
                <w:szCs w:val="20"/>
              </w:rPr>
              <w:t>ђубрење</w:t>
            </w:r>
            <w:proofErr w:type="spellEnd"/>
            <w:r w:rsidR="005F5A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FA380C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BF757" w14:textId="5911A637" w:rsidR="00883F1C" w:rsidRP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Окопавање садница лаванде</w:t>
            </w:r>
          </w:p>
          <w:p w14:paraId="4C200366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F4596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7E9EEE35" w14:textId="178D9A8B" w:rsidR="00883F1C" w:rsidRPr="005F5A5F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5716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17D13F9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742C33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1D053D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302DBC4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D6AE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1A1E3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61412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103CEC8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BBA5D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50392CCB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2E7136FF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4857AEC6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66D8CF79" w14:textId="77777777" w:rsidR="00397BCD" w:rsidRDefault="00397BCD" w:rsidP="0028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C443A" w14:textId="2E6E86B6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53F234C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E033C7" w14:textId="760816D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proofErr w:type="gram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6D2F1F9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B32C7" w14:textId="2F61EA70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4B37D72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6E637" w14:textId="5A6B8F8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12FA920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C15D1B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621D959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DA4964" w14:textId="77777777" w:rsidR="000831ED" w:rsidRPr="00361384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2401D32C" w14:textId="143E327C" w:rsidR="00397BCD" w:rsidRPr="00AE3F6B" w:rsidRDefault="000831ED" w:rsidP="000831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750F13BA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74B11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3DBBB121" w14:textId="77777777" w:rsidR="00397BCD" w:rsidRDefault="00397BCD" w:rsidP="0028064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8701A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2A5816A7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69BF1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Ментори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полазници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Пројекта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шанса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proofErr w:type="gramEnd"/>
          </w:p>
          <w:p w14:paraId="43D58916" w14:textId="77777777" w:rsidR="00397BCD" w:rsidRPr="00AE3F6B" w:rsidRDefault="00397BCD" w:rsidP="002806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F8EAC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2DF2D" w14:textId="77777777" w:rsidR="00985582" w:rsidRDefault="00985582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8C54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5C98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02BF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08343F6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06E8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80642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0F4D791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BB389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3677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5DC48" w14:textId="77777777" w:rsidR="00985582" w:rsidRDefault="00985582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0A700" w14:textId="77777777" w:rsidR="00985582" w:rsidRDefault="00985582" w:rsidP="00875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3739A" w14:textId="45F165F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3ED6DB86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B071D4" w14:textId="77777777" w:rsidR="009B530B" w:rsidRDefault="009B530B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0BBD2A" w14:textId="58E23F19" w:rsidR="00397BCD" w:rsidRPr="00ED4DC1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464C45B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CDB792" w14:textId="77777777" w:rsidR="00397BCD" w:rsidRDefault="00323898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57080DB7" w14:textId="77777777" w:rsidR="005F5A5F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030FBA" w14:textId="77777777" w:rsidR="005F5A5F" w:rsidRDefault="00893A2B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Минерално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</w:t>
            </w:r>
            <w:r w:rsidR="005F5A5F">
              <w:rPr>
                <w:rFonts w:ascii="Arial" w:eastAsia="Calibri" w:hAnsi="Arial" w:cs="Arial"/>
                <w:sz w:val="20"/>
                <w:szCs w:val="20"/>
              </w:rPr>
              <w:t>убриво</w:t>
            </w:r>
            <w:proofErr w:type="spellEnd"/>
          </w:p>
          <w:p w14:paraId="6F7F4223" w14:textId="77777777" w:rsidR="003B7AB9" w:rsidRDefault="003B7AB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192464" w14:textId="77777777" w:rsidR="003B7AB9" w:rsidRDefault="003B7AB9" w:rsidP="003B7A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Садни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материјал</w:t>
            </w:r>
            <w:proofErr w:type="spellEnd"/>
          </w:p>
          <w:p w14:paraId="7FA01E58" w14:textId="77777777" w:rsidR="00883F1C" w:rsidRDefault="00883F1C" w:rsidP="003B7A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3EB5B" w14:textId="77777777" w:rsidR="00883F1C" w:rsidRDefault="00883F1C" w:rsidP="003B7A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A8BC59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074EAEAD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08FDE90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5A5A3199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512D9B04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5F95C48D" w14:textId="77777777" w:rsidR="003B7AB9" w:rsidRPr="00883F1C" w:rsidRDefault="003B7AB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AE3F6B" w14:paraId="0D7A281D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5F6C9028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1843" w:type="dxa"/>
            <w:vAlign w:val="center"/>
          </w:tcPr>
          <w:p w14:paraId="78BFFD41" w14:textId="77777777" w:rsidR="00397BCD" w:rsidRDefault="00D277B9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Нега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засада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446A37">
              <w:rPr>
                <w:rFonts w:ascii="Arial" w:eastAsia="Calibri" w:hAnsi="Arial" w:cs="Arial"/>
                <w:sz w:val="20"/>
                <w:szCs w:val="20"/>
              </w:rPr>
              <w:t>огртање</w:t>
            </w:r>
            <w:proofErr w:type="spellEnd"/>
            <w:r w:rsidR="00446A3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930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93044">
              <w:rPr>
                <w:rFonts w:ascii="Arial" w:eastAsia="Calibri" w:hAnsi="Arial" w:cs="Arial"/>
                <w:sz w:val="20"/>
                <w:szCs w:val="20"/>
              </w:rPr>
              <w:t>третирање</w:t>
            </w:r>
            <w:proofErr w:type="spellEnd"/>
            <w:r w:rsidR="003930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93044">
              <w:rPr>
                <w:rFonts w:ascii="Arial" w:eastAsia="Calibri" w:hAnsi="Arial" w:cs="Arial"/>
                <w:sz w:val="20"/>
                <w:szCs w:val="20"/>
              </w:rPr>
              <w:t>пестицидима</w:t>
            </w:r>
            <w:proofErr w:type="spellEnd"/>
            <w:r w:rsidR="00393044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заливање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ђубрење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међуредна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култивација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...)</w:t>
            </w:r>
          </w:p>
          <w:p w14:paraId="22C40916" w14:textId="77777777" w:rsidR="00883F1C" w:rsidRDefault="00883F1C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9D4A76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62E3491D" w14:textId="7A9B9804" w:rsidR="00883F1C" w:rsidRPr="00D277B9" w:rsidRDefault="00883F1C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8BDA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71124A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B92611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4F6218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61704F1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62D0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49FD9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295D2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378A7ED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FF67C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660FD5BA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34D38BF6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32AD2E91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38E02E1E" w14:textId="3E23CDE9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0B560CA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FBDF3" w14:textId="7E9F323E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65971354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D67B0" w14:textId="45CF509B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360FB38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77E7E" w14:textId="3D5433B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046C549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5A36E" w14:textId="62517C93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4C8BA1D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CD21CE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F96AE1C" w14:textId="731D4794" w:rsidR="00397BCD" w:rsidRPr="00361384" w:rsidRDefault="0036138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22A22C95" w14:textId="25C1CE6E" w:rsidR="00397BCD" w:rsidRPr="00AE3F6B" w:rsidRDefault="0036138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 w:rsidR="00397BCD"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 w:rsidR="00397B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97BCD"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 w:rsidR="00397BCD"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 w:rsidR="00397BCD"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429523C0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894B7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242243AB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8ACCC3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DE464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6E3B122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33F50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Ментори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полазници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Пројекта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шанса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proofErr w:type="gramEnd"/>
          </w:p>
          <w:p w14:paraId="434CC4D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296E0F" w14:textId="77777777" w:rsidR="00397BCD" w:rsidRPr="00AE3F6B" w:rsidRDefault="00397BCD" w:rsidP="00E80D2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70277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7D1EF" w14:textId="77777777" w:rsidR="00F72B24" w:rsidRDefault="00F72B24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D8A66" w14:textId="77777777" w:rsidR="00F72B24" w:rsidRDefault="00F72B24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35D5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FECC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B6DF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35E6E7F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CAD0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5C674414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B9F64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E76E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53365" w14:textId="381772A9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15C19212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0D7110" w14:textId="769682ED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4B75951" w14:textId="77777777" w:rsidR="00F72B24" w:rsidRDefault="00F72B2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EA3E7C" w14:textId="77777777" w:rsidR="00F72B24" w:rsidRDefault="00F72B24" w:rsidP="00F72B2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6BEE84" w14:textId="77777777" w:rsidR="00F72B24" w:rsidRPr="00ED4DC1" w:rsidRDefault="00F72B24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AA2520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5F4166" w14:textId="77777777" w:rsidR="00397BCD" w:rsidRDefault="00E80D29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0C5E6985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668A2" w14:textId="77777777" w:rsidR="00883F1C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CBACC" w14:textId="77777777" w:rsidR="005F5A5F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38C5D9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670AFC1B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2B7695B1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7F5960C4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22E24B9F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57770EA8" w14:textId="152277BB" w:rsidR="005F5A5F" w:rsidRPr="00883F1C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883F1C" w14:paraId="39C448A2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2619549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lastRenderedPageBreak/>
              <w:t>Мај</w:t>
            </w:r>
            <w:proofErr w:type="spellEnd"/>
          </w:p>
        </w:tc>
        <w:tc>
          <w:tcPr>
            <w:tcW w:w="1843" w:type="dxa"/>
            <w:vAlign w:val="center"/>
          </w:tcPr>
          <w:p w14:paraId="79942574" w14:textId="77777777" w:rsidR="00397BCD" w:rsidRDefault="00D277B9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Нега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засада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446A37">
              <w:rPr>
                <w:rFonts w:ascii="Arial" w:eastAsia="Calibri" w:hAnsi="Arial" w:cs="Arial"/>
                <w:sz w:val="20"/>
                <w:szCs w:val="20"/>
              </w:rPr>
              <w:t>чишћење</w:t>
            </w:r>
            <w:proofErr w:type="spellEnd"/>
            <w:r w:rsidR="00446A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46A37">
              <w:rPr>
                <w:rFonts w:ascii="Arial" w:eastAsia="Calibri" w:hAnsi="Arial" w:cs="Arial"/>
                <w:sz w:val="20"/>
                <w:szCs w:val="20"/>
              </w:rPr>
              <w:t>корова</w:t>
            </w:r>
            <w:proofErr w:type="spellEnd"/>
            <w:r w:rsidR="00446A3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393044">
              <w:rPr>
                <w:rFonts w:ascii="Arial" w:eastAsia="Calibri" w:hAnsi="Arial" w:cs="Arial"/>
                <w:sz w:val="20"/>
                <w:szCs w:val="20"/>
              </w:rPr>
              <w:t>третирање</w:t>
            </w:r>
            <w:proofErr w:type="spellEnd"/>
            <w:r w:rsidR="003930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93044">
              <w:rPr>
                <w:rFonts w:ascii="Arial" w:eastAsia="Calibri" w:hAnsi="Arial" w:cs="Arial"/>
                <w:sz w:val="20"/>
                <w:szCs w:val="20"/>
              </w:rPr>
              <w:t>пестицидима</w:t>
            </w:r>
            <w:proofErr w:type="spellEnd"/>
            <w:r w:rsidR="0039304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заливање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ђубрење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међуредна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култивација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...)</w:t>
            </w:r>
          </w:p>
          <w:p w14:paraId="67856663" w14:textId="77777777" w:rsidR="000831ED" w:rsidRDefault="000831E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64FE59" w14:textId="77777777" w:rsidR="000831ED" w:rsidRDefault="000831E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лековитог биља</w:t>
            </w:r>
          </w:p>
          <w:p w14:paraId="6988CA2F" w14:textId="77777777" w:rsidR="00883F1C" w:rsidRDefault="00883F1C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3FC160B0" w14:textId="77777777" w:rsidR="00883F1C" w:rsidRPr="0011049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Израда сапуна</w:t>
            </w:r>
          </w:p>
          <w:p w14:paraId="14A8E691" w14:textId="6F9B29DB" w:rsidR="00883F1C" w:rsidRPr="00AE3F6B" w:rsidRDefault="00883F1C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A2025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841CB1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19A76C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638A132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CAF2A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BA58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5281A4E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EF639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8C22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DE72D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A9759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CD753" w14:textId="77777777" w:rsidR="00363837" w:rsidRDefault="00363837" w:rsidP="0036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4227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268F921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40725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02F2F647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121BBE20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4D59877F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7EB003F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Методаразговора</w:t>
            </w:r>
            <w:proofErr w:type="spellEnd"/>
          </w:p>
          <w:p w14:paraId="41957CC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12BAC" w14:textId="23A9841C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3F553A9A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60CF9" w14:textId="17A15794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3A1C7CE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19372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26636" w14:textId="77777777" w:rsidR="00363837" w:rsidRDefault="00363837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811BD" w14:textId="0729AD85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5E9D5D9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D6E0F" w14:textId="393DFA9E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4214125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113641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A5B257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680510" w14:textId="77777777" w:rsidR="00361384" w:rsidRPr="00361384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65BA305B" w14:textId="6A9C6D6A" w:rsidR="00397BCD" w:rsidRPr="00AE3F6B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DE0E3E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52BAE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F96CCF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CFF652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299FAD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DF7B4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428A0F7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7F2D0E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F0451B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98008A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597EE9" w14:textId="77777777" w:rsidR="00363837" w:rsidRDefault="00363837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665CC7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3E02179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5082E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Ментори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полазници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Пројекта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шанса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proofErr w:type="gramEnd"/>
          </w:p>
          <w:p w14:paraId="38BBB456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0212FF" w14:textId="77777777" w:rsidR="00397BCD" w:rsidRPr="00AE3F6B" w:rsidRDefault="00397BCD" w:rsidP="00E80D2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9F8C9E" w14:textId="77777777" w:rsidR="00363837" w:rsidRDefault="00363837" w:rsidP="00C874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243EB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462E4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29A79" w14:textId="77777777" w:rsidR="00363837" w:rsidRDefault="00363837" w:rsidP="0036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CDF0A" w14:textId="77777777" w:rsidR="00363837" w:rsidRDefault="00363837" w:rsidP="0036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364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6E4F619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F88A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4A09CAA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F4E3D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596C8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44B87" w14:textId="08F59BEA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36138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3AF282DD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9325D7" w14:textId="0E1E7831" w:rsidR="00397BCD" w:rsidRPr="00ED4DC1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36138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C1F5C82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2CB1ED" w14:textId="77777777" w:rsidR="00851768" w:rsidRDefault="00851768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2D4F9" w14:textId="77777777" w:rsidR="00397BCD" w:rsidRDefault="00E80D29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2AA1224F" w14:textId="77777777" w:rsidR="005F5A5F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ADFFFA" w14:textId="77777777" w:rsidR="005F5A5F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Ђубриво</w:t>
            </w:r>
            <w:proofErr w:type="spellEnd"/>
          </w:p>
          <w:p w14:paraId="6841D40A" w14:textId="77777777" w:rsidR="005F5A5F" w:rsidRDefault="005F5A5F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BB4973" w14:textId="77777777" w:rsidR="005F5A5F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Соларна сушара</w:t>
            </w:r>
          </w:p>
          <w:p w14:paraId="428EAC28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766F50C5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Сапунска база</w:t>
            </w:r>
          </w:p>
          <w:p w14:paraId="277A9865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253513DD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Глицеринска база</w:t>
            </w:r>
          </w:p>
          <w:p w14:paraId="0047CF78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5DEEDB53" w14:textId="77777777" w:rsid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Етарска уља</w:t>
            </w:r>
          </w:p>
          <w:p w14:paraId="32852AB6" w14:textId="3A083760" w:rsidR="00883F1C" w:rsidRPr="00883F1C" w:rsidRDefault="00883F1C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397BCD" w:rsidRPr="00AE3F6B" w14:paraId="4B12BCAB" w14:textId="77777777" w:rsidTr="00323898">
        <w:trPr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3A233163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1843" w:type="dxa"/>
            <w:vAlign w:val="center"/>
          </w:tcPr>
          <w:p w14:paraId="0CDEC950" w14:textId="77777777" w:rsidR="00397BCD" w:rsidRDefault="00412C83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Нега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засада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потреби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8E6682E" w14:textId="77777777" w:rsidR="000831ED" w:rsidRDefault="000831E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2A8831" w14:textId="2A376476" w:rsidR="000831ED" w:rsidRPr="00AE3F6B" w:rsidRDefault="000831E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воћа, поврћа и лековитог биља</w:t>
            </w:r>
          </w:p>
        </w:tc>
        <w:tc>
          <w:tcPr>
            <w:tcW w:w="1559" w:type="dxa"/>
            <w:vAlign w:val="center"/>
          </w:tcPr>
          <w:p w14:paraId="41B7A8DA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DD58026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A1FA30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B07C8BF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D21E6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A5E95" w14:textId="77777777" w:rsidR="00AB37FB" w:rsidRDefault="00AB37FB" w:rsidP="00AB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B2E6D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1038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59F25772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189CE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E0720F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49B9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0D5A7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1488D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DBE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6D7AC" w14:textId="77777777" w:rsidR="00397BCD" w:rsidRPr="00B2279A" w:rsidRDefault="00397BCD" w:rsidP="00397B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612C8633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52C85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2129A390" w14:textId="77777777" w:rsidR="00397BCD" w:rsidRPr="00514FD6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0F89082E" w14:textId="77777777" w:rsidR="00397BCD" w:rsidRPr="008C344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170B95EB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32831D9B" w14:textId="77777777" w:rsidR="00AB37FB" w:rsidRDefault="00AB37FB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396DA" w14:textId="31237885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698F1756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F3F0C" w14:textId="38D34602" w:rsidR="00397BCD" w:rsidRPr="00235E64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79A26C0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80D81" w14:textId="375C059E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20CB058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FC298" w14:textId="60504B93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36F8FDB0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912D2" w14:textId="77777777" w:rsidR="00AB37FB" w:rsidRDefault="00AB37FB" w:rsidP="00AB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3B984" w14:textId="037023B1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7AB0AB6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ACA64C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87492A5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CFF164" w14:textId="77777777" w:rsidR="00361384" w:rsidRPr="00361384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7B2A8008" w14:textId="366C4233" w:rsidR="00397BCD" w:rsidRPr="00AE3F6B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287EA6AC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CCE064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57C90FE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73036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57581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5389CAD3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6EF52" w14:textId="77777777" w:rsidR="00AB37FB" w:rsidRDefault="00AB37FB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88017F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Ментори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полазници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Пројекта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шанса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proofErr w:type="gramEnd"/>
          </w:p>
          <w:p w14:paraId="62AE1D68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AB086E" w14:textId="77777777" w:rsidR="00397BCD" w:rsidRPr="00AE3F6B" w:rsidRDefault="00397BCD" w:rsidP="00E80D2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F4225" w14:textId="77777777" w:rsidR="00CF58C9" w:rsidRDefault="00CF58C9" w:rsidP="00436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6BA5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3697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2C45D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6D94099C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1A01A" w14:textId="77777777" w:rsidR="004A086F" w:rsidRDefault="004A086F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7FE27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32CE0FE9" w14:textId="77777777" w:rsidR="00CF58C9" w:rsidRDefault="00CF58C9" w:rsidP="00436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52D25" w14:textId="77777777" w:rsidR="00397BCD" w:rsidRPr="00ED4DC1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1B391" w14:textId="77777777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29452" w14:textId="33F82B3C" w:rsidR="00397BCD" w:rsidRDefault="00397BCD" w:rsidP="003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883F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6CF0F50A" w14:textId="77777777" w:rsidR="00397BCD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F56602" w14:textId="529F6ADF" w:rsidR="00397BCD" w:rsidRPr="00ED4DC1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883F1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B5751CA" w14:textId="77777777" w:rsidR="00397BCD" w:rsidRPr="00AE3F6B" w:rsidRDefault="00397BCD" w:rsidP="00397B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E97DFC" w14:textId="77777777" w:rsidR="006A076E" w:rsidRDefault="006A076E" w:rsidP="006A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6B9310F3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FE2368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Ђубриво</w:t>
            </w:r>
            <w:proofErr w:type="spellEnd"/>
          </w:p>
          <w:p w14:paraId="2662976B" w14:textId="77777777" w:rsidR="00883F1C" w:rsidRDefault="00883F1C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0DFABA" w14:textId="07A4750D" w:rsidR="00883F1C" w:rsidRPr="00883F1C" w:rsidRDefault="00883F1C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Соларна сушара</w:t>
            </w:r>
          </w:p>
          <w:p w14:paraId="47A0FA43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AB6370" w14:textId="77777777" w:rsidR="00397BCD" w:rsidRPr="00AE3F6B" w:rsidRDefault="00397BCD" w:rsidP="00883F1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2C83" w:rsidRPr="00AE3F6B" w14:paraId="43436A47" w14:textId="77777777" w:rsidTr="00412C83">
        <w:trPr>
          <w:trHeight w:val="1243"/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28DCC510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Јул</w:t>
            </w:r>
            <w:proofErr w:type="spellEnd"/>
          </w:p>
          <w:p w14:paraId="3880C197" w14:textId="77777777" w:rsidR="00412C83" w:rsidRPr="00AE3F6B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2F4865" w14:textId="77777777" w:rsidR="00412C83" w:rsidRDefault="00A0125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Обилазак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="00412C83">
              <w:rPr>
                <w:rFonts w:ascii="Arial" w:eastAsia="Calibri" w:hAnsi="Arial" w:cs="Arial"/>
                <w:sz w:val="20"/>
                <w:szCs w:val="20"/>
              </w:rPr>
              <w:t>ега</w:t>
            </w:r>
            <w:proofErr w:type="spellEnd"/>
            <w:r w:rsidR="00412C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12C83">
              <w:rPr>
                <w:rFonts w:ascii="Arial" w:eastAsia="Calibri" w:hAnsi="Arial" w:cs="Arial"/>
                <w:sz w:val="20"/>
                <w:szCs w:val="20"/>
              </w:rPr>
              <w:t>засада</w:t>
            </w:r>
            <w:proofErr w:type="spellEnd"/>
            <w:r w:rsidR="00412C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12C83">
              <w:rPr>
                <w:rFonts w:ascii="Arial" w:eastAsia="Calibri" w:hAnsi="Arial" w:cs="Arial"/>
                <w:sz w:val="20"/>
                <w:szCs w:val="20"/>
              </w:rPr>
              <w:t>по</w:t>
            </w:r>
            <w:proofErr w:type="spellEnd"/>
            <w:r w:rsidR="00412C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12C83">
              <w:rPr>
                <w:rFonts w:ascii="Arial" w:eastAsia="Calibri" w:hAnsi="Arial" w:cs="Arial"/>
                <w:sz w:val="20"/>
                <w:szCs w:val="20"/>
              </w:rPr>
              <w:t>потреби</w:t>
            </w:r>
            <w:proofErr w:type="spellEnd"/>
          </w:p>
          <w:p w14:paraId="477506B5" w14:textId="77777777" w:rsidR="000831ED" w:rsidRDefault="000831E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8FA256" w14:textId="27ED9B6F" w:rsidR="000831ED" w:rsidRPr="000831ED" w:rsidRDefault="000831ED" w:rsidP="00412C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воћа, поврћа и лековитог биља</w:t>
            </w:r>
          </w:p>
        </w:tc>
        <w:tc>
          <w:tcPr>
            <w:tcW w:w="1559" w:type="dxa"/>
            <w:vAlign w:val="center"/>
          </w:tcPr>
          <w:p w14:paraId="275386F9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A6DCE1B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88BEDE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60F3B6B" w14:textId="77777777" w:rsidR="00C366B7" w:rsidRDefault="00C366B7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73996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6018EE6E" w14:textId="77777777" w:rsidR="00412C83" w:rsidRDefault="00412C83" w:rsidP="00C366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FE1FB" w14:textId="77777777" w:rsidR="00412C83" w:rsidRPr="00B2279A" w:rsidRDefault="00412C83" w:rsidP="00412C8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400D22DD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F5977" w14:textId="77777777" w:rsidR="00412C83" w:rsidRPr="00514FD6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29181AA0" w14:textId="77777777" w:rsidR="00412C83" w:rsidRPr="00514FD6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7A63ACFB" w14:textId="77777777" w:rsidR="00412C83" w:rsidRPr="008C344D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5CF01976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  <w:p w14:paraId="020D9C83" w14:textId="77777777" w:rsidR="00C366B7" w:rsidRDefault="00C366B7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39FC7E" w14:textId="77777777" w:rsidR="00412C83" w:rsidRPr="006A076E" w:rsidRDefault="006A076E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4E9862BD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10CBE5" w14:textId="516B1CA0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6AE4DC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DAAF81" w14:textId="77777777" w:rsidR="006A076E" w:rsidRDefault="006A076E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8BAAB3" w14:textId="77777777" w:rsidR="006A076E" w:rsidRDefault="006A076E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206FC4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416C8AC5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1475DD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FA985F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B43C5F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7CC368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613DC7" w14:textId="6E85B4F2" w:rsidR="00A0125D" w:rsidRPr="00ED4DC1" w:rsidRDefault="00883F1C" w:rsidP="00A012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A0125D" w:rsidRPr="00ED4DC1">
              <w:rPr>
                <w:rFonts w:ascii="Arial" w:eastAsia="Calibri" w:hAnsi="Arial" w:cs="Arial"/>
                <w:sz w:val="20"/>
                <w:szCs w:val="20"/>
              </w:rPr>
              <w:t>ођење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0125D"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="00A0125D"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A0125D" w:rsidRPr="00ED4DC1">
              <w:rPr>
                <w:rFonts w:ascii="Arial" w:eastAsia="Calibri" w:hAnsi="Arial" w:cs="Arial"/>
                <w:sz w:val="20"/>
                <w:szCs w:val="20"/>
              </w:rPr>
              <w:t>извештај</w:t>
            </w:r>
            <w:proofErr w:type="spellEnd"/>
          </w:p>
          <w:p w14:paraId="1A8BE2B2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84939F" w14:textId="77777777" w:rsidR="006A076E" w:rsidRDefault="006A076E" w:rsidP="006A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101FDCC8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65A9F7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Ђубриво</w:t>
            </w:r>
            <w:proofErr w:type="spellEnd"/>
          </w:p>
          <w:p w14:paraId="2436433F" w14:textId="77777777" w:rsidR="006A076E" w:rsidRDefault="006A076E" w:rsidP="006A07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FC5486" w14:textId="77777777" w:rsidR="00412C83" w:rsidRDefault="00412C83" w:rsidP="008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3" w:rsidRPr="00AE3F6B" w14:paraId="44F5A9C2" w14:textId="77777777" w:rsidTr="00412C83">
        <w:trPr>
          <w:trHeight w:val="1274"/>
          <w:jc w:val="center"/>
        </w:trPr>
        <w:tc>
          <w:tcPr>
            <w:tcW w:w="1271" w:type="dxa"/>
            <w:shd w:val="clear" w:color="auto" w:fill="FFD966"/>
            <w:vAlign w:val="center"/>
          </w:tcPr>
          <w:p w14:paraId="0C50F838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Август</w:t>
            </w:r>
            <w:proofErr w:type="spellEnd"/>
          </w:p>
          <w:p w14:paraId="194F2854" w14:textId="77777777" w:rsidR="00412C83" w:rsidRPr="00AE3F6B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AE9E6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BC5B0" w14:textId="77777777" w:rsidR="00F232CF" w:rsidRDefault="00F232CF" w:rsidP="003F5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BE66D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3B63F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Берба</w:t>
            </w:r>
            <w:proofErr w:type="spellEnd"/>
            <w:r w:rsidR="00A0125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0125D">
              <w:rPr>
                <w:rFonts w:ascii="Arial" w:hAnsi="Arial" w:cs="Arial"/>
                <w:sz w:val="20"/>
                <w:szCs w:val="20"/>
              </w:rPr>
              <w:t>чишћење</w:t>
            </w:r>
            <w:proofErr w:type="spellEnd"/>
            <w:r w:rsidR="00A012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125D">
              <w:rPr>
                <w:rFonts w:ascii="Arial" w:hAnsi="Arial" w:cs="Arial"/>
                <w:sz w:val="20"/>
                <w:szCs w:val="20"/>
              </w:rPr>
              <w:t>махуна</w:t>
            </w:r>
            <w:proofErr w:type="spellEnd"/>
            <w:r w:rsidR="00A012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125D">
              <w:rPr>
                <w:rFonts w:ascii="Arial" w:hAnsi="Arial" w:cs="Arial"/>
                <w:sz w:val="20"/>
                <w:szCs w:val="20"/>
              </w:rPr>
              <w:t>вађење</w:t>
            </w:r>
            <w:proofErr w:type="spellEnd"/>
            <w:r w:rsidR="00A012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125D">
              <w:rPr>
                <w:rFonts w:ascii="Arial" w:hAnsi="Arial" w:cs="Arial"/>
                <w:sz w:val="20"/>
                <w:szCs w:val="20"/>
              </w:rPr>
              <w:t>кромпира</w:t>
            </w:r>
            <w:proofErr w:type="spellEnd"/>
            <w:r w:rsidR="00A0125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складиштење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продаја</w:t>
            </w:r>
            <w:proofErr w:type="spellEnd"/>
          </w:p>
          <w:p w14:paraId="7D934FC5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8444F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15B66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C2395" w14:textId="77777777" w:rsidR="002041A4" w:rsidRDefault="002041A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DE891" w14:textId="77777777" w:rsidR="00F232CF" w:rsidRDefault="00F232CF" w:rsidP="003F5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FC98F" w14:textId="3F543003" w:rsidR="002041A4" w:rsidRDefault="002041A4" w:rsidP="002041A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Анализа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активности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претходном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периоду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предлози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побољшање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истих</w:t>
            </w:r>
            <w:proofErr w:type="spellEnd"/>
          </w:p>
          <w:p w14:paraId="1BC2B9A2" w14:textId="18584DD3" w:rsidR="000831ED" w:rsidRDefault="000831ED" w:rsidP="002041A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AE668E" w14:textId="77777777" w:rsidR="000831ED" w:rsidRDefault="000831ED" w:rsidP="002041A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944658" w14:textId="53A11353" w:rsidR="002041A4" w:rsidRDefault="000831E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Сушење воћа, поврћа и лековитог биља</w:t>
            </w:r>
          </w:p>
        </w:tc>
        <w:tc>
          <w:tcPr>
            <w:tcW w:w="1559" w:type="dxa"/>
            <w:vAlign w:val="center"/>
          </w:tcPr>
          <w:p w14:paraId="705B7E2D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10466E2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EB9A2F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Четвртак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986CBC1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35F74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1A70B" w14:textId="77777777" w:rsidR="00B35FB0" w:rsidRDefault="00B35FB0" w:rsidP="00B35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20E2D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  <w:p w14:paraId="48C6A6E2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CF5B9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B6C43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506B4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025B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A242A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A4790" w14:textId="77777777" w:rsidR="00B35FB0" w:rsidRDefault="00B35FB0" w:rsidP="003F5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80CCB" w14:textId="77777777" w:rsidR="00412C83" w:rsidRPr="00B2279A" w:rsidRDefault="00412C83" w:rsidP="00412C8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2279A">
              <w:rPr>
                <w:rFonts w:ascii="Arial" w:hAnsi="Arial" w:cs="Arial"/>
                <w:b/>
                <w:i/>
                <w:sz w:val="20"/>
                <w:szCs w:val="20"/>
              </w:rPr>
              <w:t>координатори</w:t>
            </w:r>
            <w:proofErr w:type="spellEnd"/>
          </w:p>
          <w:p w14:paraId="2ACFAB67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F5838" w14:textId="77777777" w:rsidR="00412C83" w:rsidRPr="00514FD6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</w:p>
          <w:p w14:paraId="28185953" w14:textId="77777777" w:rsidR="00412C83" w:rsidRPr="00514FD6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Станковић</w:t>
            </w:r>
          </w:p>
          <w:p w14:paraId="7086F19D" w14:textId="77777777" w:rsidR="00412C83" w:rsidRPr="008C344D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D6"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 w:rsidRPr="00514F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  <w:p w14:paraId="03F00422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 w:rsidRPr="008C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44D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701" w:type="dxa"/>
            <w:vAlign w:val="center"/>
          </w:tcPr>
          <w:p w14:paraId="29DB35A4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58B46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CED32" w14:textId="770D19EA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</w:p>
          <w:p w14:paraId="3C847F2A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F4C98" w14:textId="2FF57819" w:rsidR="00412C83" w:rsidRPr="00235E64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демонстрације</w:t>
            </w:r>
            <w:proofErr w:type="spellEnd"/>
          </w:p>
          <w:p w14:paraId="5FFA30FE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66EF2" w14:textId="65AA41D4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</w:p>
          <w:p w14:paraId="6F4AF840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2B440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9BE9D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24BD3" w14:textId="2A15BBBD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lastRenderedPageBreak/>
              <w:t>рад</w:t>
            </w:r>
            <w:proofErr w:type="spellEnd"/>
          </w:p>
          <w:p w14:paraId="0FE3BFBD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F6039" w14:textId="1ED01655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AE3F6B">
              <w:rPr>
                <w:rFonts w:ascii="Arial" w:hAnsi="Arial" w:cs="Arial"/>
                <w:sz w:val="20"/>
                <w:szCs w:val="20"/>
              </w:rPr>
              <w:t>рупни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  <w:p w14:paraId="2D5B24C7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9EB75E" w14:textId="77777777" w:rsidR="00412C83" w:rsidRPr="00AE3F6B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пару</w:t>
            </w:r>
            <w:proofErr w:type="spellEnd"/>
          </w:p>
        </w:tc>
        <w:tc>
          <w:tcPr>
            <w:tcW w:w="1843" w:type="dxa"/>
            <w:vAlign w:val="center"/>
          </w:tcPr>
          <w:p w14:paraId="0FED5928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284751" w14:textId="77777777" w:rsidR="00361384" w:rsidRPr="00361384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Школска леја и </w:t>
            </w:r>
          </w:p>
          <w:p w14:paraId="1F821C5D" w14:textId="2944C2DF" w:rsidR="00412C83" w:rsidRDefault="00361384" w:rsidP="003613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колски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атар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Островици</w:t>
            </w:r>
            <w:proofErr w:type="spellEnd"/>
          </w:p>
        </w:tc>
        <w:tc>
          <w:tcPr>
            <w:tcW w:w="1701" w:type="dxa"/>
            <w:vAlign w:val="center"/>
          </w:tcPr>
          <w:p w14:paraId="5D86E48A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FA6A49" w14:textId="77777777" w:rsidR="00B35FB0" w:rsidRDefault="00B35FB0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CC386E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9D997F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166631" w14:textId="77777777" w:rsidR="00B35FB0" w:rsidRDefault="00B35FB0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5B4377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  <w:p w14:paraId="7337E1A7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D8B110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0D9425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F92768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69A410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C7C736" w14:textId="77777777" w:rsidR="003F5B1D" w:rsidRDefault="003F5B1D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3254CF" w14:textId="77777777" w:rsidR="003F5B1D" w:rsidRDefault="003F5B1D" w:rsidP="003F5B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EC5C24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похађају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Башта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 у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обогаћеног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једносменског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рада</w:t>
            </w:r>
            <w:proofErr w:type="spellEnd"/>
          </w:p>
          <w:p w14:paraId="3697D434" w14:textId="77777777" w:rsidR="00F232CF" w:rsidRDefault="00F232CF" w:rsidP="00F232C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B4A3EE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Ментори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полазници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Пројекта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шанса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proofErr w:type="gramEnd"/>
          </w:p>
          <w:p w14:paraId="2201E7E2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299DD9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95204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EC4888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76485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8175C" w14:textId="77777777" w:rsidR="00B35FB0" w:rsidRDefault="00B35FB0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5047B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узимања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учешћа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ангажовању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9B748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8FB67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D18BBE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AAC1A" w14:textId="77777777" w:rsidR="003F5B1D" w:rsidRDefault="003F5B1D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91E22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самосталности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мотивисаности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</w:p>
          <w:p w14:paraId="0D660381" w14:textId="77777777" w:rsidR="00F232CF" w:rsidRDefault="00F232CF" w:rsidP="00B35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116CD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</w:p>
          <w:p w14:paraId="47F46D05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73BA7" w14:textId="77777777" w:rsidR="00412C83" w:rsidRPr="00ED4DC1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Вредновање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8192F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AFDA8" w14:textId="63E1EF5C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 w:rsidR="000831E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E3F6B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  <w:p w14:paraId="45221137" w14:textId="77777777" w:rsidR="00412C83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FB3622" w14:textId="6DA886D1" w:rsidR="00412C83" w:rsidRPr="00ED4DC1" w:rsidRDefault="00412C83" w:rsidP="00412C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4DC1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вођење</w:t>
            </w:r>
            <w:proofErr w:type="spellEnd"/>
            <w:r w:rsidR="000831ED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дневника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D4DC1">
              <w:rPr>
                <w:rFonts w:ascii="Arial" w:eastAsia="Calibri" w:hAnsi="Arial" w:cs="Arial"/>
                <w:sz w:val="20"/>
                <w:szCs w:val="20"/>
              </w:rPr>
              <w:t>извештаји</w:t>
            </w:r>
            <w:proofErr w:type="spellEnd"/>
            <w:r w:rsidRPr="00ED4D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E58974F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B18D30" w14:textId="77777777" w:rsidR="00412C83" w:rsidRDefault="00412C83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Пољопривредни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</w:p>
          <w:p w14:paraId="11823BF6" w14:textId="77777777" w:rsidR="00E16614" w:rsidRDefault="00E1661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F8123" w14:textId="77777777" w:rsidR="00E16614" w:rsidRDefault="00E16614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Амбалажа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складиштење</w:t>
            </w:r>
            <w:proofErr w:type="spellEnd"/>
          </w:p>
          <w:p w14:paraId="10DFDC04" w14:textId="77777777" w:rsidR="00883F1C" w:rsidRDefault="00883F1C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23274" w14:textId="77777777" w:rsidR="00883F1C" w:rsidRDefault="00883F1C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D3AC1" w14:textId="77777777" w:rsidR="00883F1C" w:rsidRDefault="00883F1C" w:rsidP="0041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317D2" w14:textId="58183931" w:rsidR="00883F1C" w:rsidRPr="00883F1C" w:rsidRDefault="00883F1C" w:rsidP="00412C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Соларна сушара</w:t>
            </w:r>
          </w:p>
        </w:tc>
      </w:tr>
    </w:tbl>
    <w:p w14:paraId="1F7E427B" w14:textId="77777777" w:rsidR="00C46D7E" w:rsidRDefault="00C46D7E" w:rsidP="00C46D7E">
      <w:pPr>
        <w:rPr>
          <w:rFonts w:ascii="Times New Roman" w:hAnsi="Times New Roman" w:cs="Times New Roman"/>
        </w:rPr>
      </w:pPr>
    </w:p>
    <w:sectPr w:rsidR="00C46D7E" w:rsidSect="00F837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2122" w14:textId="77777777" w:rsidR="008017C6" w:rsidRDefault="008017C6" w:rsidP="005306D6">
      <w:pPr>
        <w:spacing w:after="0" w:line="240" w:lineRule="auto"/>
      </w:pPr>
      <w:r>
        <w:separator/>
      </w:r>
    </w:p>
  </w:endnote>
  <w:endnote w:type="continuationSeparator" w:id="0">
    <w:p w14:paraId="487D6532" w14:textId="77777777" w:rsidR="008017C6" w:rsidRDefault="008017C6" w:rsidP="0053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43A0" w14:textId="77777777" w:rsidR="008017C6" w:rsidRDefault="008017C6" w:rsidP="005306D6">
      <w:pPr>
        <w:spacing w:after="0" w:line="240" w:lineRule="auto"/>
      </w:pPr>
      <w:r>
        <w:separator/>
      </w:r>
    </w:p>
  </w:footnote>
  <w:footnote w:type="continuationSeparator" w:id="0">
    <w:p w14:paraId="69FC08EA" w14:textId="77777777" w:rsidR="008017C6" w:rsidRDefault="008017C6" w:rsidP="0053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7E"/>
    <w:rsid w:val="00017D4B"/>
    <w:rsid w:val="0002632A"/>
    <w:rsid w:val="000831ED"/>
    <w:rsid w:val="000A50C8"/>
    <w:rsid w:val="000B4049"/>
    <w:rsid w:val="000F06C4"/>
    <w:rsid w:val="000F60BB"/>
    <w:rsid w:val="00101059"/>
    <w:rsid w:val="00101FD0"/>
    <w:rsid w:val="0011049C"/>
    <w:rsid w:val="00112BC3"/>
    <w:rsid w:val="00125EA6"/>
    <w:rsid w:val="001910F2"/>
    <w:rsid w:val="001B285C"/>
    <w:rsid w:val="002041A4"/>
    <w:rsid w:val="0021441D"/>
    <w:rsid w:val="00220DD2"/>
    <w:rsid w:val="00235E64"/>
    <w:rsid w:val="002663C0"/>
    <w:rsid w:val="00277597"/>
    <w:rsid w:val="00280642"/>
    <w:rsid w:val="0029376A"/>
    <w:rsid w:val="002B052F"/>
    <w:rsid w:val="002C47D8"/>
    <w:rsid w:val="002D5E33"/>
    <w:rsid w:val="002E0B1C"/>
    <w:rsid w:val="002E5304"/>
    <w:rsid w:val="00323898"/>
    <w:rsid w:val="003311F3"/>
    <w:rsid w:val="00333A22"/>
    <w:rsid w:val="00346FE6"/>
    <w:rsid w:val="00352E5D"/>
    <w:rsid w:val="0035571D"/>
    <w:rsid w:val="00361384"/>
    <w:rsid w:val="00363837"/>
    <w:rsid w:val="00367AC6"/>
    <w:rsid w:val="00393044"/>
    <w:rsid w:val="00397BCD"/>
    <w:rsid w:val="003B7AB9"/>
    <w:rsid w:val="003C46B8"/>
    <w:rsid w:val="003C6129"/>
    <w:rsid w:val="003E4C6B"/>
    <w:rsid w:val="003E68D9"/>
    <w:rsid w:val="003E7A85"/>
    <w:rsid w:val="003F1246"/>
    <w:rsid w:val="003F1898"/>
    <w:rsid w:val="003F5B1D"/>
    <w:rsid w:val="00412C83"/>
    <w:rsid w:val="00434557"/>
    <w:rsid w:val="004366A6"/>
    <w:rsid w:val="00446A37"/>
    <w:rsid w:val="00476765"/>
    <w:rsid w:val="00485593"/>
    <w:rsid w:val="004A086F"/>
    <w:rsid w:val="004C3C6A"/>
    <w:rsid w:val="00514FD6"/>
    <w:rsid w:val="005165FD"/>
    <w:rsid w:val="005306D6"/>
    <w:rsid w:val="00561615"/>
    <w:rsid w:val="00572EE8"/>
    <w:rsid w:val="0059304C"/>
    <w:rsid w:val="005F0361"/>
    <w:rsid w:val="005F5A5F"/>
    <w:rsid w:val="00611D29"/>
    <w:rsid w:val="0062446A"/>
    <w:rsid w:val="00630E3F"/>
    <w:rsid w:val="00633C1A"/>
    <w:rsid w:val="00661771"/>
    <w:rsid w:val="006618E9"/>
    <w:rsid w:val="006647F7"/>
    <w:rsid w:val="00697378"/>
    <w:rsid w:val="006A076E"/>
    <w:rsid w:val="006C3673"/>
    <w:rsid w:val="006C555D"/>
    <w:rsid w:val="00707C2A"/>
    <w:rsid w:val="00787ECF"/>
    <w:rsid w:val="007B2627"/>
    <w:rsid w:val="007E2259"/>
    <w:rsid w:val="008017C6"/>
    <w:rsid w:val="00814B6E"/>
    <w:rsid w:val="00825E68"/>
    <w:rsid w:val="00827B73"/>
    <w:rsid w:val="00830C33"/>
    <w:rsid w:val="0084218B"/>
    <w:rsid w:val="00851768"/>
    <w:rsid w:val="00856A36"/>
    <w:rsid w:val="00875766"/>
    <w:rsid w:val="00883F1C"/>
    <w:rsid w:val="00893A2B"/>
    <w:rsid w:val="008A4572"/>
    <w:rsid w:val="008A5DDE"/>
    <w:rsid w:val="008A609D"/>
    <w:rsid w:val="008B58FA"/>
    <w:rsid w:val="008C344D"/>
    <w:rsid w:val="008D061F"/>
    <w:rsid w:val="008F0433"/>
    <w:rsid w:val="00912A70"/>
    <w:rsid w:val="009159FA"/>
    <w:rsid w:val="009414DB"/>
    <w:rsid w:val="00942724"/>
    <w:rsid w:val="00966EDE"/>
    <w:rsid w:val="00985582"/>
    <w:rsid w:val="009B530B"/>
    <w:rsid w:val="009B59F9"/>
    <w:rsid w:val="009C016C"/>
    <w:rsid w:val="009D21F9"/>
    <w:rsid w:val="009F2CFA"/>
    <w:rsid w:val="00A0125D"/>
    <w:rsid w:val="00A44EBA"/>
    <w:rsid w:val="00AA7C2F"/>
    <w:rsid w:val="00AB37FB"/>
    <w:rsid w:val="00AC3B84"/>
    <w:rsid w:val="00AC4233"/>
    <w:rsid w:val="00AD3F5A"/>
    <w:rsid w:val="00AE3F6B"/>
    <w:rsid w:val="00B045D5"/>
    <w:rsid w:val="00B16C05"/>
    <w:rsid w:val="00B2279A"/>
    <w:rsid w:val="00B35FB0"/>
    <w:rsid w:val="00B557C8"/>
    <w:rsid w:val="00B63BE1"/>
    <w:rsid w:val="00B7718D"/>
    <w:rsid w:val="00B77DE5"/>
    <w:rsid w:val="00BA201A"/>
    <w:rsid w:val="00BA7400"/>
    <w:rsid w:val="00BB50D7"/>
    <w:rsid w:val="00BC20E8"/>
    <w:rsid w:val="00BD708A"/>
    <w:rsid w:val="00BF7557"/>
    <w:rsid w:val="00C10C3F"/>
    <w:rsid w:val="00C366B7"/>
    <w:rsid w:val="00C46D7E"/>
    <w:rsid w:val="00C519FE"/>
    <w:rsid w:val="00C72569"/>
    <w:rsid w:val="00C75429"/>
    <w:rsid w:val="00C77895"/>
    <w:rsid w:val="00C8746B"/>
    <w:rsid w:val="00CF0FC5"/>
    <w:rsid w:val="00CF58C9"/>
    <w:rsid w:val="00D146E4"/>
    <w:rsid w:val="00D277B9"/>
    <w:rsid w:val="00D33B26"/>
    <w:rsid w:val="00D51DE8"/>
    <w:rsid w:val="00D72E2D"/>
    <w:rsid w:val="00D87B49"/>
    <w:rsid w:val="00D900BE"/>
    <w:rsid w:val="00D9626C"/>
    <w:rsid w:val="00DD6EC7"/>
    <w:rsid w:val="00DF640E"/>
    <w:rsid w:val="00E11CB7"/>
    <w:rsid w:val="00E16081"/>
    <w:rsid w:val="00E16614"/>
    <w:rsid w:val="00E27B97"/>
    <w:rsid w:val="00E517FE"/>
    <w:rsid w:val="00E77341"/>
    <w:rsid w:val="00E80D29"/>
    <w:rsid w:val="00E8326C"/>
    <w:rsid w:val="00E97F50"/>
    <w:rsid w:val="00EA19F8"/>
    <w:rsid w:val="00ED4DC1"/>
    <w:rsid w:val="00EE4174"/>
    <w:rsid w:val="00F04E84"/>
    <w:rsid w:val="00F133CA"/>
    <w:rsid w:val="00F15A25"/>
    <w:rsid w:val="00F232CF"/>
    <w:rsid w:val="00F64508"/>
    <w:rsid w:val="00F64F5F"/>
    <w:rsid w:val="00F72B24"/>
    <w:rsid w:val="00F75195"/>
    <w:rsid w:val="00F8373F"/>
    <w:rsid w:val="00FE4A30"/>
    <w:rsid w:val="00FE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2C88"/>
  <w15:docId w15:val="{CB98A462-6E03-4E85-A497-419E130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D6"/>
  </w:style>
  <w:style w:type="paragraph" w:styleId="Footer">
    <w:name w:val="footer"/>
    <w:basedOn w:val="Normal"/>
    <w:link w:val="FooterChar"/>
    <w:uiPriority w:val="99"/>
    <w:unhideWhenUsed/>
    <w:rsid w:val="005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D6"/>
  </w:style>
  <w:style w:type="table" w:customStyle="1" w:styleId="TableGrid1">
    <w:name w:val="Table Grid1"/>
    <w:basedOn w:val="TableNormal"/>
    <w:next w:val="TableGrid"/>
    <w:uiPriority w:val="59"/>
    <w:rsid w:val="000263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2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74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34"/>
    <w:qFormat/>
    <w:rsid w:val="0033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Вера Виријевић Митровић</dc:creator>
  <cp:lastModifiedBy>Маја Станковић</cp:lastModifiedBy>
  <cp:revision>4</cp:revision>
  <dcterms:created xsi:type="dcterms:W3CDTF">2021-03-31T19:00:00Z</dcterms:created>
  <dcterms:modified xsi:type="dcterms:W3CDTF">2023-11-29T13:30:00Z</dcterms:modified>
</cp:coreProperties>
</file>