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7E67" w14:textId="536A4523" w:rsidR="008C18C8" w:rsidRDefault="00402EA9" w:rsidP="00402EA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402EA9">
        <w:rPr>
          <w:rFonts w:ascii="Times New Roman" w:hAnsi="Times New Roman" w:cs="Times New Roman"/>
          <w:sz w:val="28"/>
          <w:szCs w:val="28"/>
          <w:lang w:val="sr-Cyrl-RS"/>
        </w:rPr>
        <w:t>План рада, финансијски план и програм развоја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Ученичке задруге „Надеждине пчелице“ за 2023. годину</w:t>
      </w:r>
    </w:p>
    <w:p w14:paraId="2EEB44FB" w14:textId="12C20EED" w:rsidR="00402EA9" w:rsidRDefault="00402EA9" w:rsidP="00402EA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19D54AE7" w14:textId="77777777" w:rsidR="00402EA9" w:rsidRDefault="00402EA9" w:rsidP="00402EA9">
      <w:pPr>
        <w:pStyle w:val="Heading1"/>
        <w:jc w:val="center"/>
        <w:rPr>
          <w:rFonts w:ascii="Times New Roman" w:hAnsi="Times New Roman"/>
        </w:rPr>
      </w:pPr>
      <w:bookmarkStart w:id="0" w:name="_Toc23105634"/>
      <w:bookmarkStart w:id="1" w:name="_Toc23105201"/>
      <w:r>
        <w:rPr>
          <w:rFonts w:ascii="Times New Roman" w:hAnsi="Times New Roman"/>
        </w:rPr>
        <w:t>ГОДИШЊИ  ПЛАН  И  ПРОГРАМ  РАДА  УЧЕНИЧКЕ  ЗАДРУГЕ</w:t>
      </w:r>
      <w:bookmarkEnd w:id="0"/>
      <w:bookmarkEnd w:id="1"/>
    </w:p>
    <w:tbl>
      <w:tblPr>
        <w:tblpPr w:leftFromText="180" w:rightFromText="180" w:bottomFromText="200" w:vertAnchor="text" w:horzAnchor="margin" w:tblpXSpec="center" w:tblpY="298"/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4"/>
        <w:gridCol w:w="4916"/>
      </w:tblGrid>
      <w:tr w:rsidR="00402EA9" w14:paraId="77181F1C" w14:textId="77777777" w:rsidTr="00402EA9">
        <w:trPr>
          <w:trHeight w:val="422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6A73139" w14:textId="77777777" w:rsidR="00402EA9" w:rsidRDefault="00402EA9">
            <w:pPr>
              <w:spacing w:line="276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ПЛАН  И  ПРОГРАМ  РАДА  УЧЕНИЧКЕ  ЗАДРУГЕ</w:t>
            </w:r>
          </w:p>
        </w:tc>
      </w:tr>
      <w:tr w:rsidR="00402EA9" w14:paraId="4B6A8187" w14:textId="77777777" w:rsidTr="00402EA9">
        <w:trPr>
          <w:trHeight w:val="356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E7958" w14:textId="77777777" w:rsidR="00402EA9" w:rsidRDefault="00402EA9">
            <w:pPr>
              <w:spacing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Назив  школе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20EB1" w14:textId="77777777" w:rsidR="00402EA9" w:rsidRDefault="00402EA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ОШ ,,Надежда Петровић” Сићево</w:t>
            </w:r>
          </w:p>
        </w:tc>
      </w:tr>
      <w:tr w:rsidR="00402EA9" w14:paraId="6ECFB303" w14:textId="77777777" w:rsidTr="00402EA9">
        <w:trPr>
          <w:trHeight w:val="702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8012B" w14:textId="77777777" w:rsidR="00402EA9" w:rsidRDefault="00402EA9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Назив  задруге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1A263" w14:textId="77777777" w:rsidR="00402EA9" w:rsidRDefault="00402EA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Ученичка задруга ,,Надеждине пчелице” Основна школа ,,Надежда Петровић” Сићево</w:t>
            </w:r>
          </w:p>
        </w:tc>
      </w:tr>
      <w:tr w:rsidR="00402EA9" w14:paraId="64EB75E8" w14:textId="77777777" w:rsidTr="00402EA9">
        <w:trPr>
          <w:trHeight w:val="414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36E74" w14:textId="77777777" w:rsidR="00402EA9" w:rsidRDefault="00402EA9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Школска  година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1356D" w14:textId="77777777" w:rsidR="00402EA9" w:rsidRDefault="00402EA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2022/2023.</w:t>
            </w:r>
          </w:p>
        </w:tc>
      </w:tr>
      <w:tr w:rsidR="00402EA9" w14:paraId="1BB0CC98" w14:textId="77777777" w:rsidTr="00402EA9">
        <w:trPr>
          <w:trHeight w:val="406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720EB" w14:textId="77777777" w:rsidR="00402EA9" w:rsidRDefault="00402EA9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Директор  ученичке  задруге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6B6D4" w14:textId="77777777" w:rsidR="00402EA9" w:rsidRDefault="00402EA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Маја Станковић</w:t>
            </w:r>
          </w:p>
        </w:tc>
      </w:tr>
      <w:tr w:rsidR="00402EA9" w14:paraId="1546CE76" w14:textId="77777777" w:rsidTr="00402EA9">
        <w:trPr>
          <w:trHeight w:val="313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59412" w14:textId="77777777" w:rsidR="00402EA9" w:rsidRDefault="00402EA9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Педагошки  руководилац  ученичке задруге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E60DD" w14:textId="77777777" w:rsidR="00402EA9" w:rsidRDefault="00402EA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Слађан Станковић</w:t>
            </w:r>
          </w:p>
        </w:tc>
      </w:tr>
      <w:tr w:rsidR="00402EA9" w14:paraId="12540A12" w14:textId="77777777" w:rsidTr="00402EA9">
        <w:trPr>
          <w:trHeight w:val="313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B45FB" w14:textId="77777777" w:rsidR="00402EA9" w:rsidRDefault="00402EA9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Број  ученика  задругара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8821B" w14:textId="77777777" w:rsidR="00402EA9" w:rsidRDefault="00402EA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402EA9" w14:paraId="12834F73" w14:textId="77777777" w:rsidTr="00402EA9">
        <w:trPr>
          <w:trHeight w:val="313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31A39" w14:textId="77777777" w:rsidR="00402EA9" w:rsidRDefault="00402EA9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Број  родитеља  задругара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1D3B3" w14:textId="77777777" w:rsidR="00402EA9" w:rsidRDefault="00402EA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402EA9" w14:paraId="11A6D2FA" w14:textId="77777777" w:rsidTr="00402EA9">
        <w:trPr>
          <w:trHeight w:val="313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BA4F3" w14:textId="77777777" w:rsidR="00402EA9" w:rsidRDefault="00402EA9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Број  наставника  задругара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3E4A1" w14:textId="77777777" w:rsidR="00402EA9" w:rsidRDefault="00402EA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402EA9" w14:paraId="4B584FD0" w14:textId="77777777" w:rsidTr="00402EA9">
        <w:trPr>
          <w:trHeight w:val="313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62B" w14:textId="77777777" w:rsidR="00402EA9" w:rsidRDefault="00402EA9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Број  осталих  задругара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A360D" w14:textId="77777777" w:rsidR="00402EA9" w:rsidRDefault="00402EA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402EA9" w14:paraId="5D6BF806" w14:textId="77777777" w:rsidTr="00402EA9">
        <w:trPr>
          <w:trHeight w:val="610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AB628" w14:textId="77777777" w:rsidR="00402EA9" w:rsidRDefault="00402EA9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Предвиђен  недељни  број  часова  за  рад у задрузи: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ADCF8" w14:textId="77777777" w:rsidR="00402EA9" w:rsidRDefault="00402EA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часова</w:t>
            </w:r>
          </w:p>
        </w:tc>
      </w:tr>
      <w:tr w:rsidR="00402EA9" w14:paraId="56EA792A" w14:textId="77777777" w:rsidTr="00402EA9">
        <w:trPr>
          <w:trHeight w:val="297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6E788" w14:textId="77777777" w:rsidR="00402EA9" w:rsidRDefault="00402EA9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Укупан  број  часова  годишње: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D0EB9" w14:textId="77777777" w:rsidR="00402EA9" w:rsidRDefault="00402EA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402EA9" w14:paraId="3BF85086" w14:textId="77777777" w:rsidTr="00402EA9">
        <w:trPr>
          <w:trHeight w:val="297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35AB" w14:textId="77777777" w:rsidR="00402EA9" w:rsidRDefault="00402EA9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6D12D329" w14:textId="77777777" w:rsidR="00402EA9" w:rsidRDefault="00402EA9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Циљеви ученичке задруге: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BB76C" w14:textId="77777777" w:rsidR="00402EA9" w:rsidRDefault="00402EA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Развија способност узајамне сарадње, осећај одговорности према одржању здраве животне средине, развија радне навике и способност за предузетнички   рад</w:t>
            </w:r>
          </w:p>
        </w:tc>
      </w:tr>
      <w:tr w:rsidR="00402EA9" w14:paraId="16F8F958" w14:textId="77777777" w:rsidTr="00402EA9">
        <w:trPr>
          <w:trHeight w:val="297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F78D" w14:textId="77777777" w:rsidR="00402EA9" w:rsidRDefault="00402EA9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7166B203" w14:textId="77777777" w:rsidR="00402EA9" w:rsidRDefault="00402EA9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Васпитно-образовне вредности: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81C79" w14:textId="77777777" w:rsidR="00402EA9" w:rsidRDefault="00402EA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Неговање колективног односа међу ученицима, заједничке сарадње, развијање  радних  навика, развијање  креативности, иницијативе, одговорности  у  раду</w:t>
            </w:r>
          </w:p>
        </w:tc>
      </w:tr>
      <w:tr w:rsidR="00402EA9" w14:paraId="12B74778" w14:textId="77777777" w:rsidTr="00402EA9">
        <w:trPr>
          <w:trHeight w:val="447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25EF6" w14:textId="77777777" w:rsidR="00402EA9" w:rsidRDefault="00402EA9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Претежна делатност ученичке задруге: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1F3D5" w14:textId="77777777" w:rsidR="00402EA9" w:rsidRDefault="00402EA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Производна, продајна  и  услужна</w:t>
            </w:r>
          </w:p>
          <w:p w14:paraId="507424DE" w14:textId="77777777" w:rsidR="00402EA9" w:rsidRDefault="00402EA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Друштвено-користан рад и хуманитарни рад</w:t>
            </w:r>
          </w:p>
        </w:tc>
      </w:tr>
      <w:tr w:rsidR="00402EA9" w14:paraId="58F57CA1" w14:textId="77777777" w:rsidTr="00402EA9">
        <w:trPr>
          <w:trHeight w:val="313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92E0" w14:textId="77777777" w:rsidR="00402EA9" w:rsidRDefault="00402EA9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01384B68" w14:textId="77777777" w:rsidR="00402EA9" w:rsidRDefault="00402EA9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Исходи  учења: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98D0" w14:textId="77777777" w:rsidR="00402EA9" w:rsidRDefault="00402EA9">
            <w:pPr>
              <w:spacing w:line="276" w:lineRule="auto"/>
              <w:rPr>
                <w:rFonts w:ascii="Times New Roman" w:hAnsi="Times New Roman"/>
              </w:rPr>
            </w:pPr>
            <w:r>
              <w:t>-</w:t>
            </w:r>
            <w:r>
              <w:rPr>
                <w:rFonts w:ascii="Times New Roman" w:hAnsi="Times New Roman"/>
              </w:rPr>
              <w:t>познаје основе планирања радног процеса</w:t>
            </w:r>
          </w:p>
          <w:p w14:paraId="23406112" w14:textId="77777777" w:rsidR="00402EA9" w:rsidRDefault="00402EA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-придржава се мера опреза при коришћењу алата и опреме</w:t>
            </w:r>
          </w:p>
          <w:p w14:paraId="77D8B7FE" w14:textId="77777777" w:rsidR="00402EA9" w:rsidRDefault="00402EA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-самостално или у тиму производи украсне производе</w:t>
            </w:r>
          </w:p>
          <w:p w14:paraId="50177DEA" w14:textId="77777777" w:rsidR="00402EA9" w:rsidRDefault="00402EA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-наводи естетска својства производа</w:t>
            </w:r>
          </w:p>
          <w:p w14:paraId="3046508D" w14:textId="77777777" w:rsidR="00402EA9" w:rsidRDefault="00402EA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-ради у тиму</w:t>
            </w:r>
          </w:p>
          <w:p w14:paraId="148D0332" w14:textId="77777777" w:rsidR="00402EA9" w:rsidRDefault="00402EA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-презентује свој рад и његове резултате</w:t>
            </w:r>
            <w:r>
              <w:rPr>
                <w:rFonts w:ascii="Times New Roman" w:hAnsi="Times New Roman"/>
              </w:rPr>
              <w:br/>
              <w:t>-нуди производ потенцијалном купцу</w:t>
            </w:r>
            <w:r>
              <w:rPr>
                <w:rFonts w:ascii="Times New Roman" w:hAnsi="Times New Roman"/>
              </w:rPr>
              <w:br/>
              <w:t xml:space="preserve">-активно учествује у планирању расподеле добити </w:t>
            </w:r>
          </w:p>
          <w:p w14:paraId="00C06411" w14:textId="77777777" w:rsidR="00402EA9" w:rsidRDefault="00402EA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преузима одговорност за свој рад и предмете у својој околини </w:t>
            </w:r>
          </w:p>
          <w:p w14:paraId="6FCB9DEA" w14:textId="77777777" w:rsidR="00402EA9" w:rsidRDefault="00402EA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-цени властити и туђи рад</w:t>
            </w:r>
          </w:p>
          <w:p w14:paraId="71760D9F" w14:textId="77777777" w:rsidR="00402EA9" w:rsidRDefault="00402EA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EA9" w14:paraId="4BF9121D" w14:textId="77777777" w:rsidTr="00402EA9">
        <w:trPr>
          <w:trHeight w:val="706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B0DAB" w14:textId="77777777" w:rsidR="00402EA9" w:rsidRDefault="00402EA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lastRenderedPageBreak/>
              <w:t>Место  извођења  активности: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84984" w14:textId="77777777" w:rsidR="00402EA9" w:rsidRDefault="00402EA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Просторије  школе,  школско двориште, пољопривредн</w:t>
            </w:r>
            <w:r>
              <w:rPr>
                <w:rFonts w:ascii="Times New Roman" w:hAnsi="Times New Roman"/>
                <w:lang w:val="sr-Cyrl-RS"/>
              </w:rPr>
              <w:t>а</w:t>
            </w:r>
            <w:r>
              <w:rPr>
                <w:rFonts w:ascii="Times New Roman" w:hAnsi="Times New Roman"/>
              </w:rPr>
              <w:t xml:space="preserve"> парцел</w:t>
            </w:r>
            <w:r>
              <w:rPr>
                <w:rFonts w:ascii="Times New Roman" w:hAnsi="Times New Roman"/>
                <w:lang w:val="sr-Cyrl-RS"/>
              </w:rPr>
              <w:t>а</w:t>
            </w:r>
            <w:r>
              <w:rPr>
                <w:rFonts w:ascii="Times New Roman" w:hAnsi="Times New Roman"/>
              </w:rPr>
              <w:t xml:space="preserve"> у Островици, околина,  локална заједница</w:t>
            </w:r>
          </w:p>
        </w:tc>
      </w:tr>
      <w:tr w:rsidR="00402EA9" w14:paraId="67641D99" w14:textId="77777777" w:rsidTr="00402EA9">
        <w:trPr>
          <w:trHeight w:val="706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8AF1D" w14:textId="77777777" w:rsidR="00402EA9" w:rsidRDefault="00402EA9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Носиоци  активности  Ученичке задруге: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2B76F" w14:textId="77777777" w:rsidR="00402EA9" w:rsidRDefault="00402EA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Педагошки  руководилац  Задруге, ученици, наставници, помоћни  радници</w:t>
            </w:r>
          </w:p>
        </w:tc>
      </w:tr>
      <w:tr w:rsidR="00402EA9" w14:paraId="3FC49771" w14:textId="77777777" w:rsidTr="00402EA9">
        <w:trPr>
          <w:trHeight w:val="980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07597" w14:textId="77777777" w:rsidR="00402EA9" w:rsidRDefault="00402EA9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Начин  реализације  активности Ученичке  задруге: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BD0C4" w14:textId="77777777" w:rsidR="00402EA9" w:rsidRDefault="00402EA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Свакодневне радионице, акције по потреби према плану и програму ученичке задруге</w:t>
            </w:r>
          </w:p>
        </w:tc>
      </w:tr>
      <w:tr w:rsidR="00402EA9" w14:paraId="67D5CF46" w14:textId="77777777" w:rsidTr="00402EA9">
        <w:trPr>
          <w:trHeight w:val="1831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29247" w14:textId="77777777" w:rsidR="00402EA9" w:rsidRDefault="00402EA9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Секције  ученичке  задруге  и ментори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2B1E4" w14:textId="77777777" w:rsidR="00402EA9" w:rsidRDefault="00402EA9">
            <w:pPr>
              <w:tabs>
                <w:tab w:val="left" w:pos="46"/>
              </w:tabs>
              <w:spacing w:line="276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 xml:space="preserve">Пољопривредна секције – </w:t>
            </w:r>
            <w:r>
              <w:rPr>
                <w:rFonts w:ascii="Times New Roman" w:hAnsi="Times New Roman"/>
                <w:lang w:val="sr-Cyrl-RS"/>
              </w:rPr>
              <w:t>Слађан Станковић</w:t>
            </w:r>
          </w:p>
          <w:p w14:paraId="02CF5AAA" w14:textId="77777777" w:rsidR="00402EA9" w:rsidRPr="00402EA9" w:rsidRDefault="00402EA9">
            <w:pPr>
              <w:tabs>
                <w:tab w:val="left" w:pos="46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Креативна радионица – Ацо Митровић </w:t>
            </w:r>
          </w:p>
        </w:tc>
      </w:tr>
      <w:tr w:rsidR="00402EA9" w14:paraId="072934E2" w14:textId="77777777" w:rsidTr="00402EA9">
        <w:trPr>
          <w:trHeight w:val="992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D8E05" w14:textId="77777777" w:rsidR="00402EA9" w:rsidRDefault="00402EA9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Ваншколске институције/ установе/удружења с којима се планира или остварује сарадња: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E1B47" w14:textId="77777777" w:rsidR="00402EA9" w:rsidRPr="00402EA9" w:rsidRDefault="00402EA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Општина Нишка Бања, </w:t>
            </w:r>
            <w:r>
              <w:rPr>
                <w:rFonts w:ascii="Times New Roman" w:hAnsi="Times New Roman"/>
                <w:lang w:val="sr-Cyrl-RS"/>
              </w:rPr>
              <w:t xml:space="preserve">Општина Медијана, </w:t>
            </w:r>
            <w:r>
              <w:rPr>
                <w:rFonts w:ascii="Times New Roman" w:hAnsi="Times New Roman"/>
              </w:rPr>
              <w:t xml:space="preserve">Пољопривредна стручна служба Ниш, Секретаријат за пољопривреду – Град Ниш, Дечији културни центар у Нишу, </w:t>
            </w:r>
            <w:r>
              <w:rPr>
                <w:rFonts w:ascii="Times New Roman" w:hAnsi="Times New Roman"/>
                <w:lang w:val="sr-Cyrl-RS"/>
              </w:rPr>
              <w:t xml:space="preserve">Нишки културни центар, </w:t>
            </w:r>
            <w:r>
              <w:rPr>
                <w:rFonts w:ascii="Times New Roman" w:hAnsi="Times New Roman"/>
              </w:rPr>
              <w:t>Коло српских сестара</w:t>
            </w:r>
            <w:r>
              <w:rPr>
                <w:rFonts w:ascii="Times New Roman" w:hAnsi="Times New Roman"/>
                <w:lang w:val="sr-Cyrl-RS"/>
              </w:rPr>
              <w:t>, удружење</w:t>
            </w:r>
            <w:r w:rsidRPr="00402E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 xml:space="preserve">жена </w:t>
            </w:r>
            <w:r w:rsidRPr="00402EA9">
              <w:rPr>
                <w:rFonts w:ascii="Times New Roman" w:hAnsi="Times New Roman"/>
              </w:rPr>
              <w:t>‘’</w:t>
            </w:r>
            <w:r>
              <w:rPr>
                <w:rFonts w:ascii="Times New Roman" w:hAnsi="Times New Roman"/>
                <w:lang w:val="sr-Cyrl-RS"/>
              </w:rPr>
              <w:t>Круна</w:t>
            </w:r>
            <w:r w:rsidRPr="00402EA9">
              <w:rPr>
                <w:rFonts w:ascii="Times New Roman" w:hAnsi="Times New Roman"/>
              </w:rPr>
              <w:t>’’</w:t>
            </w:r>
          </w:p>
        </w:tc>
      </w:tr>
      <w:tr w:rsidR="00402EA9" w14:paraId="69E0FA7C" w14:textId="77777777" w:rsidTr="00402EA9">
        <w:trPr>
          <w:trHeight w:val="1063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E7D85" w14:textId="77777777" w:rsidR="00402EA9" w:rsidRDefault="00402EA9">
            <w:pPr>
              <w:spacing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Опис сарадње: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232BB" w14:textId="77777777" w:rsidR="00402EA9" w:rsidRDefault="00402EA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Стручна помоћ, набавка материјала, промоција  активности,  финансијска подршка</w:t>
            </w:r>
          </w:p>
        </w:tc>
      </w:tr>
      <w:tr w:rsidR="00402EA9" w14:paraId="6C97332D" w14:textId="77777777" w:rsidTr="00402EA9">
        <w:trPr>
          <w:trHeight w:val="1262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65CFB" w14:textId="77777777" w:rsidR="00402EA9" w:rsidRDefault="00402EA9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Начин вредновања и коришћења резултата вредновања: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A05A3" w14:textId="77777777" w:rsidR="00402EA9" w:rsidRDefault="00402EA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Анализа  реализованих  активности, извештавање о реализованим активностима, фотографије на сајту школе на инстаграм профил</w:t>
            </w:r>
            <w:r>
              <w:rPr>
                <w:rFonts w:ascii="Times New Roman" w:hAnsi="Times New Roman"/>
                <w:lang w:val="sr-Cyrl-RS"/>
              </w:rPr>
              <w:t xml:space="preserve">у, на </w:t>
            </w:r>
            <w:r w:rsidRPr="00402EA9">
              <w:rPr>
                <w:rFonts w:ascii="Times New Roman" w:hAnsi="Times New Roman"/>
              </w:rPr>
              <w:t xml:space="preserve">Facebook </w:t>
            </w:r>
            <w:r>
              <w:rPr>
                <w:rFonts w:ascii="Times New Roman" w:hAnsi="Times New Roman"/>
                <w:lang w:val="sr-Cyrl-RS"/>
              </w:rPr>
              <w:t>профилу</w:t>
            </w:r>
            <w:r>
              <w:rPr>
                <w:rFonts w:ascii="Times New Roman" w:hAnsi="Times New Roman"/>
              </w:rPr>
              <w:t xml:space="preserve"> и у медијима, презентације</w:t>
            </w:r>
          </w:p>
        </w:tc>
      </w:tr>
      <w:tr w:rsidR="00402EA9" w14:paraId="255F0D5A" w14:textId="77777777" w:rsidTr="00402EA9">
        <w:trPr>
          <w:trHeight w:val="1408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333F0" w14:textId="77777777" w:rsidR="00402EA9" w:rsidRDefault="00402EA9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Остале  специфичности  Ученичке задруге: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C8249" w14:textId="77777777" w:rsidR="00402EA9" w:rsidRDefault="00402EA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Ученичка задруга помаже </w:t>
            </w:r>
            <w:r>
              <w:rPr>
                <w:rFonts w:ascii="Times New Roman" w:hAnsi="Times New Roman"/>
              </w:rPr>
              <w:br/>
              <w:t>у набавци наставних средстава за унапређивање образовно-васпитног рада, финансирање екскурзија за ученике слабијег материјалног стања, хуманитарне акције...</w:t>
            </w:r>
          </w:p>
        </w:tc>
      </w:tr>
    </w:tbl>
    <w:p w14:paraId="7637C701" w14:textId="77777777" w:rsidR="00483BDB" w:rsidRDefault="00483BDB" w:rsidP="00402EA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56E6AF9C" w14:textId="23A6A8B4" w:rsidR="00402EA9" w:rsidRDefault="00402EA9" w:rsidP="00402EA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F52E6A">
        <w:rPr>
          <w:rFonts w:ascii="Times New Roman" w:hAnsi="Times New Roman" w:cs="Times New Roman"/>
          <w:sz w:val="28"/>
          <w:szCs w:val="28"/>
          <w:lang w:val="sr-Cyrl-RS"/>
        </w:rPr>
        <w:t>Финансијски план</w:t>
      </w:r>
      <w:r w:rsidR="00483BDB">
        <w:rPr>
          <w:rFonts w:ascii="Times New Roman" w:hAnsi="Times New Roman" w:cs="Times New Roman"/>
          <w:sz w:val="28"/>
          <w:szCs w:val="28"/>
        </w:rPr>
        <w:t xml:space="preserve"> </w:t>
      </w:r>
      <w:r w:rsidR="00483BDB">
        <w:rPr>
          <w:rFonts w:ascii="Times New Roman" w:hAnsi="Times New Roman" w:cs="Times New Roman"/>
          <w:sz w:val="28"/>
          <w:szCs w:val="28"/>
          <w:lang w:val="sr-Cyrl-RS"/>
        </w:rPr>
        <w:t>и програм развоја</w:t>
      </w:r>
      <w:r w:rsidRPr="00F52E6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У</w:t>
      </w:r>
      <w:r w:rsidRPr="00F52E6A">
        <w:rPr>
          <w:rFonts w:ascii="Times New Roman" w:hAnsi="Times New Roman" w:cs="Times New Roman"/>
          <w:sz w:val="28"/>
          <w:szCs w:val="28"/>
          <w:lang w:val="sr-Cyrl-RS"/>
        </w:rPr>
        <w:t>ченичке задруге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за 2023. год.</w:t>
      </w:r>
    </w:p>
    <w:p w14:paraId="6AEBDFCB" w14:textId="77777777" w:rsidR="00402EA9" w:rsidRDefault="00402EA9" w:rsidP="00402EA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75F54CB4" w14:textId="7DECD509" w:rsidR="00402EA9" w:rsidRDefault="00402EA9" w:rsidP="00402EA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2E6A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sr-Cyrl-RS"/>
        </w:rPr>
        <w:t>току школске 202</w:t>
      </w:r>
      <w:r w:rsidR="00483BD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F52E6A">
        <w:rPr>
          <w:rFonts w:ascii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sz w:val="24"/>
          <w:szCs w:val="24"/>
          <w:lang w:val="sr-Cyrl-RS"/>
        </w:rPr>
        <w:t>23. године у плану је улагање у материјал за рад креативне радионице ради израде сувенира. У плану су продајне изложбе креативне радионице у холу Делта Планета, у холу ОШ „Надежда Петровић“,  у Сићеву у оквиру  манифестација Дани жалфије, Дани сићевачке бербе, у парку Светог Саве у време обележавања градске славе.</w:t>
      </w:r>
    </w:p>
    <w:p w14:paraId="5E8C8D33" w14:textId="027FF623" w:rsidR="00402EA9" w:rsidRDefault="00402EA9" w:rsidP="00402EA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оквиру пољопривредне секције планирана је набавка садног материјала за пролећњу садњу црног лука, грашка, боба и кромпира. Планирано је улагање у садни материјал, минерално ђубриво и средства за </w:t>
      </w:r>
      <w:r w:rsidR="00483BDB">
        <w:rPr>
          <w:rFonts w:ascii="Times New Roman" w:hAnsi="Times New Roman" w:cs="Times New Roman"/>
          <w:sz w:val="24"/>
          <w:szCs w:val="24"/>
          <w:lang w:val="sr-Cyrl-RS"/>
        </w:rPr>
        <w:t>заштиту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шљива. Планирана је набавка горива за површинску обраду земљишта.</w:t>
      </w:r>
    </w:p>
    <w:p w14:paraId="5111C873" w14:textId="77777777" w:rsidR="00402EA9" w:rsidRDefault="00402EA9" w:rsidP="00402EA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Планирана је набавка одређене количине воћа и поврћа за сушење у соларној сушари.</w:t>
      </w:r>
    </w:p>
    <w:p w14:paraId="3243C556" w14:textId="02124E8C" w:rsidR="00402EA9" w:rsidRDefault="00402EA9" w:rsidP="00402EA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Планирано је аплицирање за подстицајна средства Буџетског фонда за пољопривреду и рурални развој Града Ниша за 2023. годину као и аплицирање на јавни позив Министарства просвете, науке и технолошког развоја за доделу финансијских средстава ради унапређење услова рада ученичких задруга.</w:t>
      </w:r>
    </w:p>
    <w:p w14:paraId="135C1352" w14:textId="4E5DE10F" w:rsidR="00483BDB" w:rsidRDefault="00483BDB" w:rsidP="00402EA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28FDCE8" w14:textId="16180162" w:rsidR="00483BDB" w:rsidRPr="00F52E6A" w:rsidRDefault="00483BDB" w:rsidP="00402EA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Маја Станковић, директор Ученичке задруге „Надеждине пчелице“</w:t>
      </w:r>
    </w:p>
    <w:p w14:paraId="39C36759" w14:textId="7599B465" w:rsidR="00402EA9" w:rsidRDefault="00402EA9" w:rsidP="00402EA9">
      <w:pPr>
        <w:spacing w:after="200" w:line="276" w:lineRule="auto"/>
        <w:rPr>
          <w:rFonts w:ascii="Cambria" w:eastAsia="Times New Roman" w:hAnsi="Cambria"/>
          <w:b/>
          <w:sz w:val="32"/>
          <w:szCs w:val="32"/>
          <w:lang w:val="sr-Cyrl-RS"/>
        </w:rPr>
      </w:pPr>
      <w:r>
        <w:rPr>
          <w:rFonts w:ascii="Cambria" w:eastAsia="Times New Roman" w:hAnsi="Cambria"/>
          <w:b/>
          <w:sz w:val="32"/>
          <w:szCs w:val="32"/>
          <w:lang w:val="sr-Cyrl-RS"/>
        </w:rPr>
        <w:t xml:space="preserve"> </w:t>
      </w:r>
    </w:p>
    <w:p w14:paraId="24AA798F" w14:textId="77777777" w:rsidR="00483BDB" w:rsidRPr="00483BDB" w:rsidRDefault="00483BDB" w:rsidP="00402EA9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483BDB" w:rsidRPr="00483BDB" w:rsidSect="00235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A9"/>
    <w:rsid w:val="00235B65"/>
    <w:rsid w:val="00402EA9"/>
    <w:rsid w:val="00483BDB"/>
    <w:rsid w:val="008C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F1B3"/>
  <w15:chartTrackingRefBased/>
  <w15:docId w15:val="{A74F9937-ABFA-4E72-80F5-05BF77BB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2EA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noProof/>
      <w:sz w:val="28"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EA9"/>
    <w:rPr>
      <w:rFonts w:ascii="Cambria" w:eastAsia="Times New Roman" w:hAnsi="Cambria" w:cs="Times New Roman"/>
      <w:b/>
      <w:bCs/>
      <w:noProof/>
      <w:sz w:val="28"/>
      <w:szCs w:val="28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402EA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02EA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2EA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02EA9"/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402EA9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402EA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02E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hr-HR"/>
    </w:rPr>
  </w:style>
  <w:style w:type="paragraph" w:styleId="ListParagraph">
    <w:name w:val="List Paragraph"/>
    <w:basedOn w:val="Normal"/>
    <w:uiPriority w:val="34"/>
    <w:qFormat/>
    <w:rsid w:val="00402EA9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Маја Станковић</dc:creator>
  <cp:keywords/>
  <dc:description/>
  <cp:lastModifiedBy>Маја Станковић</cp:lastModifiedBy>
  <cp:revision>1</cp:revision>
  <dcterms:created xsi:type="dcterms:W3CDTF">2022-11-29T04:42:00Z</dcterms:created>
  <dcterms:modified xsi:type="dcterms:W3CDTF">2022-11-29T06:50:00Z</dcterms:modified>
</cp:coreProperties>
</file>