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DFF0" w14:textId="77777777" w:rsidR="00500C95" w:rsidRDefault="00500C95"/>
    <w:tbl>
      <w:tblPr>
        <w:tblpPr w:leftFromText="180" w:rightFromText="180" w:vertAnchor="page" w:horzAnchor="margin" w:tblpXSpec="center" w:tblpY="541"/>
        <w:tblW w:w="0" w:type="auto"/>
        <w:tblBorders>
          <w:top w:val="double" w:sz="2" w:space="0" w:color="006FC0"/>
          <w:left w:val="double" w:sz="2" w:space="0" w:color="006FC0"/>
          <w:bottom w:val="double" w:sz="2" w:space="0" w:color="006FC0"/>
          <w:right w:val="double" w:sz="2" w:space="0" w:color="006FC0"/>
          <w:insideH w:val="double" w:sz="2" w:space="0" w:color="006FC0"/>
          <w:insideV w:val="double" w:sz="2" w:space="0" w:color="006F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8"/>
      </w:tblGrid>
      <w:tr w:rsidR="00500C95" w14:paraId="1EC07021" w14:textId="77777777">
        <w:trPr>
          <w:trHeight w:val="836"/>
        </w:trPr>
        <w:tc>
          <w:tcPr>
            <w:tcW w:w="8908" w:type="dxa"/>
            <w:shd w:val="clear" w:color="auto" w:fill="BFBFBF" w:themeFill="background1" w:themeFillShade="BF"/>
            <w:vAlign w:val="center"/>
          </w:tcPr>
          <w:p w14:paraId="74F2B96D" w14:textId="77777777" w:rsidR="00500C95" w:rsidRDefault="00030DB9">
            <w:pPr>
              <w:pStyle w:val="TableParagraph"/>
              <w:spacing w:before="2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И ПРОГРАМ РАДИОНИЦЕ</w:t>
            </w:r>
          </w:p>
        </w:tc>
      </w:tr>
    </w:tbl>
    <w:tbl>
      <w:tblPr>
        <w:tblpPr w:leftFromText="180" w:rightFromText="180" w:vertAnchor="text" w:horzAnchor="margin" w:tblpXSpec="center" w:tblpY="1246"/>
        <w:tblW w:w="0" w:type="auto"/>
        <w:tblBorders>
          <w:top w:val="double" w:sz="1" w:space="0" w:color="006FC0"/>
          <w:left w:val="double" w:sz="1" w:space="0" w:color="006FC0"/>
          <w:bottom w:val="double" w:sz="1" w:space="0" w:color="006FC0"/>
          <w:right w:val="double" w:sz="1" w:space="0" w:color="006FC0"/>
          <w:insideH w:val="double" w:sz="1" w:space="0" w:color="006FC0"/>
          <w:insideV w:val="double" w:sz="1" w:space="0" w:color="006F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  <w:gridCol w:w="5988"/>
      </w:tblGrid>
      <w:tr w:rsidR="00500C95" w14:paraId="377DFB50" w14:textId="77777777">
        <w:trPr>
          <w:trHeight w:val="365"/>
        </w:trPr>
        <w:tc>
          <w:tcPr>
            <w:tcW w:w="2935" w:type="dxa"/>
            <w:tcBorders>
              <w:top w:val="double" w:sz="2" w:space="0" w:color="006FC0"/>
              <w:left w:val="double" w:sz="2" w:space="0" w:color="006FC0"/>
              <w:bottom w:val="double" w:sz="2" w:space="0" w:color="006FC0"/>
              <w:right w:val="double" w:sz="2" w:space="0" w:color="006FC0"/>
            </w:tcBorders>
            <w:shd w:val="clear" w:color="auto" w:fill="FFD966"/>
          </w:tcPr>
          <w:p w14:paraId="579A5A42" w14:textId="77777777" w:rsidR="00500C95" w:rsidRDefault="00030DB9">
            <w:pPr>
              <w:pStyle w:val="TableParagraph"/>
              <w:spacing w:before="148"/>
              <w:ind w:left="89" w:right="7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Назив секције</w:t>
            </w:r>
          </w:p>
        </w:tc>
        <w:tc>
          <w:tcPr>
            <w:tcW w:w="5988" w:type="dxa"/>
            <w:tcBorders>
              <w:left w:val="double" w:sz="2" w:space="0" w:color="006FC0"/>
            </w:tcBorders>
            <w:vAlign w:val="center"/>
          </w:tcPr>
          <w:p w14:paraId="57857FA0" w14:textId="77777777" w:rsidR="00500C95" w:rsidRDefault="00030DB9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Креативна радионица</w:t>
            </w:r>
          </w:p>
        </w:tc>
      </w:tr>
      <w:tr w:rsidR="00500C95" w14:paraId="35733243" w14:textId="77777777">
        <w:trPr>
          <w:trHeight w:val="365"/>
        </w:trPr>
        <w:tc>
          <w:tcPr>
            <w:tcW w:w="2935" w:type="dxa"/>
            <w:tcBorders>
              <w:top w:val="double" w:sz="2" w:space="0" w:color="006FC0"/>
            </w:tcBorders>
            <w:shd w:val="clear" w:color="auto" w:fill="FFD966"/>
          </w:tcPr>
          <w:p w14:paraId="771EEBE6" w14:textId="77777777" w:rsidR="00500C95" w:rsidRDefault="00030DB9">
            <w:pPr>
              <w:pStyle w:val="TableParagraph"/>
              <w:spacing w:before="148"/>
              <w:ind w:left="89" w:right="77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Ментор</w:t>
            </w:r>
          </w:p>
        </w:tc>
        <w:tc>
          <w:tcPr>
            <w:tcW w:w="5988" w:type="dxa"/>
            <w:vAlign w:val="center"/>
          </w:tcPr>
          <w:p w14:paraId="784CCD76" w14:textId="77777777" w:rsidR="00500C95" w:rsidRDefault="00030DB9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Ацо Митровић</w:t>
            </w:r>
          </w:p>
        </w:tc>
      </w:tr>
      <w:tr w:rsidR="00500C95" w14:paraId="6662196B" w14:textId="77777777">
        <w:trPr>
          <w:trHeight w:val="365"/>
        </w:trPr>
        <w:tc>
          <w:tcPr>
            <w:tcW w:w="2935" w:type="dxa"/>
            <w:shd w:val="clear" w:color="auto" w:fill="FFD966"/>
          </w:tcPr>
          <w:p w14:paraId="1F5BFAB3" w14:textId="77777777" w:rsidR="00500C95" w:rsidRDefault="00030DB9">
            <w:pPr>
              <w:pStyle w:val="TableParagraph"/>
              <w:spacing w:before="148"/>
              <w:ind w:left="89" w:right="77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Укупан број задругара</w:t>
            </w:r>
          </w:p>
        </w:tc>
        <w:tc>
          <w:tcPr>
            <w:tcW w:w="5988" w:type="dxa"/>
            <w:vAlign w:val="center"/>
          </w:tcPr>
          <w:p w14:paraId="26AD6E02" w14:textId="77777777" w:rsidR="00500C95" w:rsidRDefault="00030DB9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00C95" w14:paraId="4966E9EA" w14:textId="77777777">
        <w:trPr>
          <w:trHeight w:val="365"/>
        </w:trPr>
        <w:tc>
          <w:tcPr>
            <w:tcW w:w="2935" w:type="dxa"/>
            <w:shd w:val="clear" w:color="auto" w:fill="FFD966"/>
          </w:tcPr>
          <w:p w14:paraId="5C75FDC7" w14:textId="77777777" w:rsidR="00500C95" w:rsidRDefault="00030DB9">
            <w:pPr>
              <w:pStyle w:val="TableParagraph"/>
              <w:spacing w:before="148"/>
              <w:ind w:left="89" w:right="77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Број ученика задругара</w:t>
            </w:r>
          </w:p>
        </w:tc>
        <w:tc>
          <w:tcPr>
            <w:tcW w:w="5988" w:type="dxa"/>
            <w:vAlign w:val="center"/>
          </w:tcPr>
          <w:p w14:paraId="3595A851" w14:textId="77777777" w:rsidR="00500C95" w:rsidRDefault="00030DB9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00C95" w14:paraId="148B1BEC" w14:textId="77777777">
        <w:trPr>
          <w:trHeight w:val="365"/>
        </w:trPr>
        <w:tc>
          <w:tcPr>
            <w:tcW w:w="2935" w:type="dxa"/>
            <w:shd w:val="clear" w:color="auto" w:fill="FFD966"/>
          </w:tcPr>
          <w:p w14:paraId="0C28A295" w14:textId="77777777" w:rsidR="00500C95" w:rsidRDefault="00030DB9">
            <w:pPr>
              <w:pStyle w:val="TableParagraph"/>
              <w:spacing w:before="148"/>
              <w:ind w:left="89" w:right="77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Број наставника задругара</w:t>
            </w:r>
          </w:p>
        </w:tc>
        <w:tc>
          <w:tcPr>
            <w:tcW w:w="5988" w:type="dxa"/>
            <w:vAlign w:val="center"/>
          </w:tcPr>
          <w:p w14:paraId="0DF1E92D" w14:textId="77777777" w:rsidR="00500C95" w:rsidRDefault="00030DB9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00C95" w14:paraId="7AE7D382" w14:textId="77777777">
        <w:trPr>
          <w:trHeight w:val="365"/>
        </w:trPr>
        <w:tc>
          <w:tcPr>
            <w:tcW w:w="2935" w:type="dxa"/>
            <w:shd w:val="clear" w:color="auto" w:fill="FFD966"/>
          </w:tcPr>
          <w:p w14:paraId="37BAE588" w14:textId="77777777" w:rsidR="00500C95" w:rsidRDefault="00030DB9">
            <w:pPr>
              <w:pStyle w:val="TableParagraph"/>
              <w:spacing w:before="148"/>
              <w:ind w:left="89" w:right="77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Број родитеља задругара</w:t>
            </w:r>
          </w:p>
        </w:tc>
        <w:tc>
          <w:tcPr>
            <w:tcW w:w="5988" w:type="dxa"/>
            <w:vAlign w:val="center"/>
          </w:tcPr>
          <w:p w14:paraId="1804601C" w14:textId="77777777" w:rsidR="00500C95" w:rsidRDefault="00030DB9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00C95" w14:paraId="61189D39" w14:textId="77777777">
        <w:trPr>
          <w:trHeight w:val="365"/>
        </w:trPr>
        <w:tc>
          <w:tcPr>
            <w:tcW w:w="2935" w:type="dxa"/>
            <w:shd w:val="clear" w:color="auto" w:fill="FFD966"/>
          </w:tcPr>
          <w:p w14:paraId="2AAA0B0E" w14:textId="77777777" w:rsidR="00500C95" w:rsidRDefault="00030DB9">
            <w:pPr>
              <w:pStyle w:val="TableParagraph"/>
              <w:spacing w:before="148"/>
              <w:ind w:left="89" w:right="77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Број осталих задругара</w:t>
            </w:r>
          </w:p>
        </w:tc>
        <w:tc>
          <w:tcPr>
            <w:tcW w:w="5988" w:type="dxa"/>
            <w:vAlign w:val="center"/>
          </w:tcPr>
          <w:p w14:paraId="5876D00E" w14:textId="77777777" w:rsidR="00500C95" w:rsidRDefault="00030DB9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500C95" w14:paraId="6CE9E966" w14:textId="77777777">
        <w:trPr>
          <w:trHeight w:val="365"/>
        </w:trPr>
        <w:tc>
          <w:tcPr>
            <w:tcW w:w="2935" w:type="dxa"/>
            <w:shd w:val="clear" w:color="auto" w:fill="FFD966"/>
            <w:vAlign w:val="center"/>
          </w:tcPr>
          <w:p w14:paraId="08548261" w14:textId="77777777" w:rsidR="00500C95" w:rsidRDefault="00030DB9">
            <w:pPr>
              <w:pStyle w:val="TableParagraph"/>
              <w:spacing w:before="148"/>
              <w:ind w:left="89" w:right="77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Предвиђен број часова за рад у задрузи</w:t>
            </w:r>
          </w:p>
        </w:tc>
        <w:tc>
          <w:tcPr>
            <w:tcW w:w="5988" w:type="dxa"/>
            <w:vAlign w:val="center"/>
          </w:tcPr>
          <w:p w14:paraId="2D1A8195" w14:textId="77777777" w:rsidR="00500C95" w:rsidRDefault="00030DB9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0C95" w:rsidRPr="00094897" w14:paraId="13103474" w14:textId="77777777">
        <w:trPr>
          <w:trHeight w:val="2778"/>
        </w:trPr>
        <w:tc>
          <w:tcPr>
            <w:tcW w:w="2935" w:type="dxa"/>
            <w:shd w:val="clear" w:color="auto" w:fill="FFD966"/>
            <w:vAlign w:val="center"/>
          </w:tcPr>
          <w:p w14:paraId="64ABD7B4" w14:textId="77777777" w:rsidR="00500C95" w:rsidRDefault="00030DB9">
            <w:pPr>
              <w:pStyle w:val="TableParagraph"/>
              <w:spacing w:line="269" w:lineRule="exact"/>
              <w:ind w:left="90" w:right="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Циљеви учења</w:t>
            </w:r>
          </w:p>
        </w:tc>
        <w:tc>
          <w:tcPr>
            <w:tcW w:w="5988" w:type="dxa"/>
            <w:vAlign w:val="center"/>
          </w:tcPr>
          <w:p w14:paraId="2F7EF2BA" w14:textId="77777777" w:rsidR="00500C95" w:rsidRDefault="00030D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- развијање радних навика и способности за самостално предузетништво</w:t>
            </w:r>
          </w:p>
          <w:p w14:paraId="34329759" w14:textId="77777777" w:rsidR="00500C95" w:rsidRDefault="00030D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- подстицање на стваралачки рад</w:t>
            </w:r>
          </w:p>
          <w:p w14:paraId="13E4F9A4" w14:textId="77777777" w:rsidR="00500C95" w:rsidRDefault="00030D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- проширивање и продубљивање умећа и вештина</w:t>
            </w:r>
          </w:p>
          <w:p w14:paraId="5249C6EB" w14:textId="77777777" w:rsidR="00500C95" w:rsidRDefault="00030D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- развијање маште</w:t>
            </w:r>
          </w:p>
          <w:p w14:paraId="73610401" w14:textId="77777777" w:rsidR="00500C95" w:rsidRDefault="00030D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- развијање моторичких способности</w:t>
            </w:r>
          </w:p>
          <w:p w14:paraId="6BE38403" w14:textId="77777777" w:rsidR="00500C95" w:rsidRDefault="00030DB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- стицање искуства и навика за колективни живот и рад</w:t>
            </w:r>
          </w:p>
          <w:p w14:paraId="124C456D" w14:textId="77777777" w:rsidR="00500C95" w:rsidRDefault="00030DB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развој потребе за учешћем у културним дешавањима</w:t>
            </w:r>
          </w:p>
        </w:tc>
      </w:tr>
      <w:tr w:rsidR="00500C95" w14:paraId="3473DD6C" w14:textId="77777777">
        <w:trPr>
          <w:trHeight w:val="509"/>
        </w:trPr>
        <w:tc>
          <w:tcPr>
            <w:tcW w:w="2935" w:type="dxa"/>
            <w:tcBorders>
              <w:bottom w:val="double" w:sz="2" w:space="0" w:color="006FC0"/>
            </w:tcBorders>
            <w:shd w:val="clear" w:color="auto" w:fill="FFD966"/>
            <w:vAlign w:val="center"/>
          </w:tcPr>
          <w:p w14:paraId="6FB8EF0D" w14:textId="77777777" w:rsidR="00500C95" w:rsidRDefault="00030DB9">
            <w:pPr>
              <w:pStyle w:val="TableParagraph"/>
              <w:spacing w:before="209"/>
              <w:ind w:left="90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Укупан број часова годишње</w:t>
            </w:r>
          </w:p>
        </w:tc>
        <w:tc>
          <w:tcPr>
            <w:tcW w:w="5988" w:type="dxa"/>
            <w:tcBorders>
              <w:bottom w:val="double" w:sz="2" w:space="0" w:color="006FC0"/>
            </w:tcBorders>
            <w:vAlign w:val="center"/>
          </w:tcPr>
          <w:p w14:paraId="24B7A64F" w14:textId="77777777" w:rsidR="00500C95" w:rsidRDefault="00030DB9">
            <w:pPr>
              <w:pStyle w:val="TableParagraph"/>
              <w:spacing w:before="1" w:line="248" w:lineRule="exact"/>
              <w:ind w:left="100"/>
            </w:pPr>
            <w:r>
              <w:rPr>
                <w:sz w:val="24"/>
              </w:rPr>
              <w:t>72</w:t>
            </w:r>
          </w:p>
        </w:tc>
      </w:tr>
      <w:tr w:rsidR="00500C95" w:rsidRPr="00094897" w14:paraId="0D488AAD" w14:textId="77777777">
        <w:trPr>
          <w:trHeight w:val="778"/>
        </w:trPr>
        <w:tc>
          <w:tcPr>
            <w:tcW w:w="2935" w:type="dxa"/>
            <w:tcBorders>
              <w:top w:val="double" w:sz="2" w:space="0" w:color="006FC0"/>
              <w:left w:val="double" w:sz="2" w:space="0" w:color="006FC0"/>
              <w:bottom w:val="double" w:sz="2" w:space="0" w:color="006FC0"/>
              <w:right w:val="double" w:sz="2" w:space="0" w:color="006FC0"/>
            </w:tcBorders>
            <w:shd w:val="clear" w:color="auto" w:fill="FFD966"/>
            <w:vAlign w:val="center"/>
          </w:tcPr>
          <w:p w14:paraId="5C023EF7" w14:textId="77777777" w:rsidR="00500C95" w:rsidRDefault="00030DB9">
            <w:pPr>
              <w:pStyle w:val="TableParagraph"/>
              <w:ind w:left="90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Исходи учења</w:t>
            </w:r>
          </w:p>
        </w:tc>
        <w:tc>
          <w:tcPr>
            <w:tcW w:w="5988" w:type="dxa"/>
            <w:tcBorders>
              <w:top w:val="double" w:sz="2" w:space="0" w:color="006FC0"/>
              <w:left w:val="double" w:sz="2" w:space="0" w:color="006FC0"/>
              <w:bottom w:val="double" w:sz="2" w:space="0" w:color="006FC0"/>
              <w:right w:val="double" w:sz="2" w:space="0" w:color="006FC0"/>
            </w:tcBorders>
            <w:vAlign w:val="center"/>
          </w:tcPr>
          <w:p w14:paraId="5D36758D" w14:textId="77777777" w:rsidR="00500C95" w:rsidRDefault="00030D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- ученици умеју да израде употребне и декоративне предмете од глине, гипса, рециклираног материјалa</w:t>
            </w:r>
          </w:p>
        </w:tc>
      </w:tr>
      <w:tr w:rsidR="00500C95" w:rsidRPr="00094897" w14:paraId="51D283ED" w14:textId="77777777">
        <w:trPr>
          <w:trHeight w:val="366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CCA44" w14:textId="77777777" w:rsidR="00500C95" w:rsidRDefault="00500C95">
            <w:pPr>
              <w:pStyle w:val="TableParagraph"/>
              <w:spacing w:before="151"/>
              <w:ind w:right="75"/>
              <w:rPr>
                <w:b/>
                <w:sz w:val="24"/>
              </w:rPr>
            </w:pPr>
          </w:p>
          <w:p w14:paraId="26E86E1E" w14:textId="77777777" w:rsidR="00500C95" w:rsidRDefault="00500C95">
            <w:pPr>
              <w:pStyle w:val="TableParagraph"/>
              <w:spacing w:before="151"/>
              <w:ind w:right="75"/>
              <w:rPr>
                <w:b/>
                <w:sz w:val="24"/>
              </w:rPr>
            </w:pPr>
          </w:p>
          <w:p w14:paraId="3DD53F74" w14:textId="77777777" w:rsidR="00500C95" w:rsidRDefault="00500C95">
            <w:pPr>
              <w:pStyle w:val="TableParagraph"/>
              <w:spacing w:before="151"/>
              <w:ind w:right="75"/>
              <w:rPr>
                <w:b/>
                <w:sz w:val="24"/>
              </w:rPr>
            </w:pPr>
          </w:p>
          <w:p w14:paraId="38F014B7" w14:textId="77777777" w:rsidR="00500C95" w:rsidRDefault="00500C95">
            <w:pPr>
              <w:pStyle w:val="TableParagraph"/>
              <w:spacing w:before="151"/>
              <w:ind w:right="75"/>
              <w:rPr>
                <w:b/>
                <w:sz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6D578692" w14:textId="77777777" w:rsidR="00500C95" w:rsidRDefault="00500C95">
            <w:pPr>
              <w:pStyle w:val="TableParagraph"/>
              <w:spacing w:before="2"/>
              <w:rPr>
                <w:sz w:val="24"/>
              </w:rPr>
            </w:pPr>
          </w:p>
        </w:tc>
      </w:tr>
      <w:tr w:rsidR="00500C95" w:rsidRPr="00094897" w14:paraId="75492931" w14:textId="77777777">
        <w:trPr>
          <w:trHeight w:val="36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C02BA" w14:textId="77777777" w:rsidR="00500C95" w:rsidRDefault="00500C95">
            <w:pPr>
              <w:pStyle w:val="TableParagraph"/>
              <w:spacing w:before="148"/>
              <w:ind w:right="77"/>
              <w:rPr>
                <w:b/>
                <w:sz w:val="24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11A15511" w14:textId="77777777" w:rsidR="00500C95" w:rsidRDefault="00500C95">
            <w:pPr>
              <w:pStyle w:val="TableParagraph"/>
              <w:spacing w:before="2"/>
              <w:rPr>
                <w:sz w:val="24"/>
              </w:rPr>
            </w:pPr>
          </w:p>
        </w:tc>
      </w:tr>
    </w:tbl>
    <w:tbl>
      <w:tblPr>
        <w:tblStyle w:val="TableGrid1"/>
        <w:tblW w:w="14220" w:type="dxa"/>
        <w:jc w:val="center"/>
        <w:tblLook w:val="04A0" w:firstRow="1" w:lastRow="0" w:firstColumn="1" w:lastColumn="0" w:noHBand="0" w:noVBand="1"/>
      </w:tblPr>
      <w:tblGrid>
        <w:gridCol w:w="1364"/>
        <w:gridCol w:w="1729"/>
        <w:gridCol w:w="1594"/>
        <w:gridCol w:w="1969"/>
        <w:gridCol w:w="1664"/>
        <w:gridCol w:w="1322"/>
        <w:gridCol w:w="1336"/>
        <w:gridCol w:w="1740"/>
        <w:gridCol w:w="1502"/>
      </w:tblGrid>
      <w:tr w:rsidR="00500C95" w14:paraId="6311D9AE" w14:textId="77777777">
        <w:trPr>
          <w:jc w:val="center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BE299A" w14:textId="77777777" w:rsidR="00500C95" w:rsidRDefault="00030D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1590" w:type="dxa"/>
            <w:shd w:val="clear" w:color="auto" w:fill="BFBFBF" w:themeFill="background1" w:themeFillShade="BF"/>
            <w:vAlign w:val="center"/>
          </w:tcPr>
          <w:p w14:paraId="244EA288" w14:textId="77777777" w:rsidR="00500C95" w:rsidRDefault="00030D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Садржај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670" w:type="dxa"/>
            <w:shd w:val="clear" w:color="auto" w:fill="BFBFBF" w:themeFill="background1" w:themeFillShade="BF"/>
            <w:vAlign w:val="center"/>
          </w:tcPr>
          <w:p w14:paraId="77BE0DF9" w14:textId="77777777" w:rsidR="00500C95" w:rsidRDefault="00030D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Време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реализације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12B101A" w14:textId="77777777" w:rsidR="00500C95" w:rsidRDefault="00030D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Носиоци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C159F04" w14:textId="77777777" w:rsidR="00500C95" w:rsidRDefault="00030D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Методе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14:paraId="64825A08" w14:textId="77777777" w:rsidR="00500C95" w:rsidRDefault="00030D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Место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извођења</w:t>
            </w:r>
            <w:proofErr w:type="spellEnd"/>
          </w:p>
        </w:tc>
        <w:tc>
          <w:tcPr>
            <w:tcW w:w="1343" w:type="dxa"/>
            <w:shd w:val="clear" w:color="auto" w:fill="BFBFBF" w:themeFill="background1" w:themeFillShade="BF"/>
            <w:vAlign w:val="center"/>
          </w:tcPr>
          <w:p w14:paraId="77C4CF3A" w14:textId="77777777" w:rsidR="00500C95" w:rsidRDefault="00030D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Сарадници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школи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ван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1818" w:type="dxa"/>
            <w:shd w:val="clear" w:color="auto" w:fill="BFBFBF" w:themeFill="background1" w:themeFillShade="BF"/>
            <w:vAlign w:val="center"/>
          </w:tcPr>
          <w:p w14:paraId="544EDA9B" w14:textId="77777777" w:rsidR="00500C95" w:rsidRDefault="00030D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Начин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праћења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вредновања</w:t>
            </w:r>
            <w:proofErr w:type="spellEnd"/>
          </w:p>
        </w:tc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702553EF" w14:textId="77777777" w:rsidR="00500C95" w:rsidRDefault="00030D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Потребна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средства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помагала</w:t>
            </w:r>
            <w:proofErr w:type="spellEnd"/>
          </w:p>
        </w:tc>
      </w:tr>
      <w:tr w:rsidR="00500C95" w14:paraId="2754067F" w14:textId="77777777">
        <w:trPr>
          <w:jc w:val="center"/>
        </w:trPr>
        <w:tc>
          <w:tcPr>
            <w:tcW w:w="1413" w:type="dxa"/>
            <w:shd w:val="clear" w:color="auto" w:fill="FFD966"/>
            <w:vAlign w:val="center"/>
          </w:tcPr>
          <w:p w14:paraId="3ED8CABE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Септембар</w:t>
            </w:r>
            <w:proofErr w:type="spellEnd"/>
          </w:p>
        </w:tc>
        <w:tc>
          <w:tcPr>
            <w:tcW w:w="1590" w:type="dxa"/>
            <w:vAlign w:val="center"/>
          </w:tcPr>
          <w:p w14:paraId="1DE6AF65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Израда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класификација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уникатних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експоната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припрема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пласирање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сувенира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поводом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традиционалног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одржавања</w:t>
            </w:r>
            <w:proofErr w:type="spellEnd"/>
          </w:p>
          <w:p w14:paraId="35E37D66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међународне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ликовне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колоније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Сићево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670" w:type="dxa"/>
            <w:vAlign w:val="center"/>
          </w:tcPr>
          <w:p w14:paraId="734E855F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Понедељак</w:t>
            </w:r>
            <w:proofErr w:type="spellEnd"/>
          </w:p>
          <w:p w14:paraId="265F8D1E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Уторак</w:t>
            </w:r>
            <w:proofErr w:type="spellEnd"/>
          </w:p>
          <w:p w14:paraId="3AB57843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14:paraId="5ED37D4D" w14:textId="77777777" w:rsidR="00500C95" w:rsidRDefault="00030D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Задруге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креативне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сувенира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накита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ко</w:t>
            </w:r>
            <w:r w:rsidR="00557D3E"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рдинатори</w:t>
            </w:r>
            <w:proofErr w:type="spellEnd"/>
          </w:p>
          <w:p w14:paraId="727AE071" w14:textId="3A7EB80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Љубисавка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Демировић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821C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E172BFF" w14:textId="6AA3F780" w:rsidR="0046025D" w:rsidRDefault="0046025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Сандра Јеленковић,</w:t>
            </w:r>
          </w:p>
          <w:p w14:paraId="48CDE939" w14:textId="40085B03" w:rsidR="0046025D" w:rsidRPr="0046025D" w:rsidRDefault="0046025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Ивона Гилић,</w:t>
            </w:r>
          </w:p>
          <w:p w14:paraId="1CB54B8B" w14:textId="05DC4021" w:rsidR="00500C95" w:rsidRDefault="00030DB9" w:rsidP="0009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1FD0DC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E3A056B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  <w:proofErr w:type="spellEnd"/>
          </w:p>
          <w:p w14:paraId="499C7F0F" w14:textId="2067702E" w:rsidR="00145945" w:rsidRPr="00145945" w:rsidRDefault="0014594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Никола Сејмановић</w:t>
            </w:r>
          </w:p>
        </w:tc>
        <w:tc>
          <w:tcPr>
            <w:tcW w:w="1701" w:type="dxa"/>
            <w:vAlign w:val="center"/>
          </w:tcPr>
          <w:p w14:paraId="13C33519" w14:textId="77777777" w:rsidR="00500C95" w:rsidRPr="0014594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145945">
              <w:rPr>
                <w:rFonts w:ascii="Arial" w:hAnsi="Arial" w:cs="Arial"/>
                <w:sz w:val="20"/>
                <w:szCs w:val="20"/>
                <w:lang w:val="sr-Cyrl-RS"/>
              </w:rPr>
              <w:t>Метода разговора Метода објашњавања Практичан рад са ученицима Индивидуални рад, групни рад</w:t>
            </w:r>
          </w:p>
        </w:tc>
        <w:tc>
          <w:tcPr>
            <w:tcW w:w="1375" w:type="dxa"/>
            <w:vAlign w:val="center"/>
          </w:tcPr>
          <w:p w14:paraId="42D8C0F8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Учионица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кабинет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ликовну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културу</w:t>
            </w:r>
            <w:proofErr w:type="spellEnd"/>
          </w:p>
        </w:tc>
        <w:tc>
          <w:tcPr>
            <w:tcW w:w="1343" w:type="dxa"/>
            <w:vAlign w:val="center"/>
          </w:tcPr>
          <w:p w14:paraId="106FCF7A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818" w:type="dxa"/>
            <w:vAlign w:val="center"/>
          </w:tcPr>
          <w:p w14:paraId="2C772595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Извештаји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1609" w:type="dxa"/>
            <w:vAlign w:val="center"/>
          </w:tcPr>
          <w:p w14:paraId="6D81F2F5" w14:textId="77777777" w:rsidR="00094897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прибор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помагала</w:t>
            </w:r>
            <w:proofErr w:type="spellEnd"/>
          </w:p>
          <w:p w14:paraId="4D696A39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7DFB0" w14:textId="2D959AD4" w:rsidR="00094897" w:rsidRDefault="0009489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CNC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машина</w:t>
            </w:r>
          </w:p>
          <w:p w14:paraId="3E6CCB6D" w14:textId="77777777" w:rsidR="0046025D" w:rsidRDefault="0046025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1677709" w14:textId="2976677C" w:rsidR="0046025D" w:rsidRPr="00094897" w:rsidRDefault="0046025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Плотер</w:t>
            </w:r>
          </w:p>
          <w:p w14:paraId="4D82B102" w14:textId="77777777" w:rsidR="007821C7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E989B0" w14:textId="3A46E9C3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Различити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материјали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папири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лепкови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спрејеви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...)</w:t>
            </w:r>
          </w:p>
        </w:tc>
      </w:tr>
      <w:tr w:rsidR="00500C95" w14:paraId="295D6F02" w14:textId="77777777">
        <w:trPr>
          <w:jc w:val="center"/>
        </w:trPr>
        <w:tc>
          <w:tcPr>
            <w:tcW w:w="1413" w:type="dxa"/>
            <w:shd w:val="clear" w:color="auto" w:fill="FFD966"/>
            <w:vAlign w:val="center"/>
          </w:tcPr>
          <w:p w14:paraId="5D89FCCB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Октобар</w:t>
            </w:r>
            <w:proofErr w:type="spellEnd"/>
          </w:p>
        </w:tc>
        <w:tc>
          <w:tcPr>
            <w:tcW w:w="1590" w:type="dxa"/>
            <w:vAlign w:val="center"/>
          </w:tcPr>
          <w:p w14:paraId="55574687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Папирно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моделарство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израда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декоративних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предмета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рециклажног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материјала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украсне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кутије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кутије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накит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држачи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салвете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обележивачи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странице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,...)</w:t>
            </w:r>
          </w:p>
          <w:p w14:paraId="609229E4" w14:textId="77777777" w:rsidR="007821C7" w:rsidRDefault="007821C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B3DC9A" w14:textId="21915C64" w:rsidR="007821C7" w:rsidRPr="007821C7" w:rsidRDefault="007821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Гравирање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сечење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маркирање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помоћу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ласера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Израда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lastRenderedPageBreak/>
              <w:t>декоративних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предмета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дрвета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украсне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кутије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кутије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наочаре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кутије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вино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држачи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салвете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>...)</w:t>
            </w:r>
          </w:p>
        </w:tc>
        <w:tc>
          <w:tcPr>
            <w:tcW w:w="1670" w:type="dxa"/>
            <w:vAlign w:val="center"/>
          </w:tcPr>
          <w:p w14:paraId="3C22C627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Понедељак</w:t>
            </w:r>
            <w:proofErr w:type="spellEnd"/>
          </w:p>
          <w:p w14:paraId="1D18A794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Уторак</w:t>
            </w:r>
            <w:proofErr w:type="spellEnd"/>
          </w:p>
          <w:p w14:paraId="55E19156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14:paraId="49916F67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Задруге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креативне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сувенира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накита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57D3E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рдинатори</w:t>
            </w:r>
            <w:proofErr w:type="spellEnd"/>
          </w:p>
          <w:p w14:paraId="5C429A05" w14:textId="77777777" w:rsidR="007821C7" w:rsidRDefault="00030DB9" w:rsidP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Љубисавка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Демировић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135697" w14:textId="77777777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Сандра Јеленковић,</w:t>
            </w:r>
          </w:p>
          <w:p w14:paraId="572ED7A2" w14:textId="0DCD9699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Ивона Гилић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</w:p>
          <w:p w14:paraId="365DF468" w14:textId="11754E1E" w:rsidR="00500C95" w:rsidRDefault="00030DB9" w:rsidP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D76180A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412DF0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  <w:proofErr w:type="spellEnd"/>
          </w:p>
          <w:p w14:paraId="468524CE" w14:textId="658C326B" w:rsidR="00145945" w:rsidRDefault="0014594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Никола Сејмановић</w:t>
            </w:r>
          </w:p>
        </w:tc>
        <w:tc>
          <w:tcPr>
            <w:tcW w:w="1701" w:type="dxa"/>
            <w:vAlign w:val="center"/>
          </w:tcPr>
          <w:p w14:paraId="7CE1BF42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објашњавања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групни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375" w:type="dxa"/>
            <w:vAlign w:val="center"/>
          </w:tcPr>
          <w:p w14:paraId="7B7351AA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Учионица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кабинет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ликовну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културу</w:t>
            </w:r>
            <w:proofErr w:type="spellEnd"/>
          </w:p>
        </w:tc>
        <w:tc>
          <w:tcPr>
            <w:tcW w:w="1343" w:type="dxa"/>
            <w:vAlign w:val="center"/>
          </w:tcPr>
          <w:p w14:paraId="1210EF5B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818" w:type="dxa"/>
            <w:vAlign w:val="center"/>
          </w:tcPr>
          <w:p w14:paraId="2EBB2EA1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Извештаји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1609" w:type="dxa"/>
            <w:vAlign w:val="center"/>
          </w:tcPr>
          <w:p w14:paraId="4FAB0D40" w14:textId="77777777" w:rsidR="007821C7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прибор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помагала</w:t>
            </w:r>
            <w:proofErr w:type="spellEnd"/>
          </w:p>
          <w:p w14:paraId="4402CB88" w14:textId="77777777" w:rsidR="007821C7" w:rsidRDefault="007821C7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  <w:p w14:paraId="610404EC" w14:textId="723DB2D7" w:rsidR="007821C7" w:rsidRDefault="007821C7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CNC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машина</w:t>
            </w:r>
          </w:p>
          <w:p w14:paraId="504E18F0" w14:textId="77777777" w:rsidR="00145945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A1FF846" w14:textId="77777777" w:rsidR="00145945" w:rsidRPr="00094897" w:rsidRDefault="00145945" w:rsidP="0014594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Плотер</w:t>
            </w:r>
          </w:p>
          <w:p w14:paraId="573D6A33" w14:textId="77777777" w:rsidR="00145945" w:rsidRPr="00094897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DF23C66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F8B5A5" w14:textId="70281D20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Различити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материјали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папири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лепкови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спрејеви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...)</w:t>
            </w:r>
          </w:p>
        </w:tc>
      </w:tr>
      <w:tr w:rsidR="00500C95" w14:paraId="74E3C413" w14:textId="77777777">
        <w:trPr>
          <w:jc w:val="center"/>
        </w:trPr>
        <w:tc>
          <w:tcPr>
            <w:tcW w:w="1413" w:type="dxa"/>
            <w:shd w:val="clear" w:color="auto" w:fill="FFD966"/>
            <w:vAlign w:val="center"/>
          </w:tcPr>
          <w:p w14:paraId="00786111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Новембар</w:t>
            </w:r>
            <w:proofErr w:type="spellEnd"/>
          </w:p>
        </w:tc>
        <w:tc>
          <w:tcPr>
            <w:tcW w:w="1590" w:type="dxa"/>
            <w:vAlign w:val="center"/>
          </w:tcPr>
          <w:p w14:paraId="25308BA4" w14:textId="77777777" w:rsidR="00500C95" w:rsidRPr="00557D3E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Осмишљавање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израда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честитки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колаж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техником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цртања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сликања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мозаик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техником</w:t>
            </w:r>
            <w:proofErr w:type="spellEnd"/>
          </w:p>
        </w:tc>
        <w:tc>
          <w:tcPr>
            <w:tcW w:w="1670" w:type="dxa"/>
            <w:vAlign w:val="center"/>
          </w:tcPr>
          <w:p w14:paraId="5269CA7A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Понедељак</w:t>
            </w:r>
            <w:proofErr w:type="spellEnd"/>
          </w:p>
          <w:p w14:paraId="3F897CA1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Уторак</w:t>
            </w:r>
            <w:proofErr w:type="spellEnd"/>
          </w:p>
          <w:p w14:paraId="187F079B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14:paraId="5C5373FD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Задруге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креативне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сувенира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накита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57D3E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рдинатори</w:t>
            </w:r>
            <w:proofErr w:type="spellEnd"/>
          </w:p>
          <w:p w14:paraId="6CE74EAF" w14:textId="6D6D34D8" w:rsidR="00500C95" w:rsidRDefault="00030DB9" w:rsidP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Љубисавка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Демировић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8B60748" w14:textId="77777777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Сандра Јеленковић,</w:t>
            </w:r>
          </w:p>
          <w:p w14:paraId="4A3A46AC" w14:textId="166B3153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Ивона Гилић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</w:p>
          <w:p w14:paraId="00C2928E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37CF22E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8F00B20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  <w:proofErr w:type="spellEnd"/>
          </w:p>
          <w:p w14:paraId="2B63A914" w14:textId="3BE79C73" w:rsidR="00145945" w:rsidRDefault="0014594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Никола Сејмановић</w:t>
            </w:r>
          </w:p>
        </w:tc>
        <w:tc>
          <w:tcPr>
            <w:tcW w:w="1701" w:type="dxa"/>
            <w:vAlign w:val="center"/>
          </w:tcPr>
          <w:p w14:paraId="295A2574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објашњавања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групни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375" w:type="dxa"/>
            <w:vAlign w:val="center"/>
          </w:tcPr>
          <w:p w14:paraId="025BAE08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Учионица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кабинет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ликовну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културу</w:t>
            </w:r>
            <w:proofErr w:type="spellEnd"/>
          </w:p>
        </w:tc>
        <w:tc>
          <w:tcPr>
            <w:tcW w:w="1343" w:type="dxa"/>
            <w:vAlign w:val="center"/>
          </w:tcPr>
          <w:p w14:paraId="1230290C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818" w:type="dxa"/>
            <w:vAlign w:val="center"/>
          </w:tcPr>
          <w:p w14:paraId="5CA3776B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Извештаји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1609" w:type="dxa"/>
            <w:vAlign w:val="center"/>
          </w:tcPr>
          <w:p w14:paraId="0C10D9BC" w14:textId="77777777" w:rsidR="007821C7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прибор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помагала</w:t>
            </w:r>
            <w:proofErr w:type="spellEnd"/>
          </w:p>
          <w:p w14:paraId="5CDA2717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419C54" w14:textId="77777777" w:rsidR="007821C7" w:rsidRDefault="007821C7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CNC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машина</w:t>
            </w:r>
          </w:p>
          <w:p w14:paraId="5FA7907C" w14:textId="77777777" w:rsidR="00145945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0011A22" w14:textId="77777777" w:rsidR="00145945" w:rsidRPr="00094897" w:rsidRDefault="00145945" w:rsidP="0014594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Плотер</w:t>
            </w:r>
          </w:p>
          <w:p w14:paraId="637F9196" w14:textId="77777777" w:rsidR="00145945" w:rsidRPr="00094897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A2D8CE7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92E59" w14:textId="381A75FF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Различити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материјали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папири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лепкови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спрејеви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...)</w:t>
            </w:r>
          </w:p>
        </w:tc>
      </w:tr>
      <w:tr w:rsidR="00500C95" w14:paraId="31DA7B31" w14:textId="77777777">
        <w:trPr>
          <w:jc w:val="center"/>
        </w:trPr>
        <w:tc>
          <w:tcPr>
            <w:tcW w:w="1413" w:type="dxa"/>
            <w:shd w:val="clear" w:color="auto" w:fill="FFD966"/>
            <w:vAlign w:val="center"/>
          </w:tcPr>
          <w:p w14:paraId="60E6127F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Децембар</w:t>
            </w:r>
            <w:proofErr w:type="spellEnd"/>
          </w:p>
        </w:tc>
        <w:tc>
          <w:tcPr>
            <w:tcW w:w="1590" w:type="dxa"/>
            <w:vAlign w:val="center"/>
          </w:tcPr>
          <w:p w14:paraId="65427AC5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Осмишљавање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израда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честитки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колаж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техником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цртања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сликања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мозаик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техником</w:t>
            </w:r>
            <w:proofErr w:type="spellEnd"/>
          </w:p>
          <w:p w14:paraId="61F810C2" w14:textId="77777777" w:rsidR="007821C7" w:rsidRDefault="007821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A7C95B" w14:textId="77777777" w:rsidR="007821C7" w:rsidRPr="007821C7" w:rsidRDefault="007821C7" w:rsidP="007821C7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7821C7">
              <w:rPr>
                <w:rFonts w:ascii="Arial" w:eastAsia="Arial" w:hAnsi="Arial" w:cs="Arial"/>
                <w:sz w:val="20"/>
                <w:szCs w:val="20"/>
                <w:lang w:val="sr-Cyrl-RS"/>
              </w:rPr>
              <w:t>Осмишљавање и израда украса за Нову годину и Божић.</w:t>
            </w:r>
          </w:p>
          <w:p w14:paraId="75608D3E" w14:textId="77777777" w:rsidR="007821C7" w:rsidRPr="007821C7" w:rsidRDefault="007821C7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670" w:type="dxa"/>
            <w:vAlign w:val="center"/>
          </w:tcPr>
          <w:p w14:paraId="14176E13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Понедељак</w:t>
            </w:r>
            <w:proofErr w:type="spellEnd"/>
          </w:p>
          <w:p w14:paraId="61E68DC4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Уторак</w:t>
            </w:r>
            <w:proofErr w:type="spellEnd"/>
          </w:p>
          <w:p w14:paraId="64D98140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14:paraId="0740676B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Задруге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креативне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сувенира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накита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57D3E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рдинатори</w:t>
            </w:r>
            <w:proofErr w:type="spellEnd"/>
          </w:p>
          <w:p w14:paraId="5019A6FA" w14:textId="15E71BC9" w:rsidR="00500C95" w:rsidRDefault="00030DB9" w:rsidP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Љубисавка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Демировић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A499AA4" w14:textId="77777777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Сандра Јеленковић,</w:t>
            </w:r>
          </w:p>
          <w:p w14:paraId="798A50C5" w14:textId="14097872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Ивона Гилић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</w:p>
          <w:p w14:paraId="03279E97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1FBAB33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37B4701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  <w:proofErr w:type="spellEnd"/>
          </w:p>
          <w:p w14:paraId="4EE37AAD" w14:textId="3B5FE43B" w:rsidR="00145945" w:rsidRDefault="0014594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Никола Сејмановић</w:t>
            </w:r>
          </w:p>
        </w:tc>
        <w:tc>
          <w:tcPr>
            <w:tcW w:w="1701" w:type="dxa"/>
            <w:vAlign w:val="center"/>
          </w:tcPr>
          <w:p w14:paraId="07E623B4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објашњавања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групни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375" w:type="dxa"/>
            <w:vAlign w:val="center"/>
          </w:tcPr>
          <w:p w14:paraId="22F4769A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Учионица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кабинет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ликовну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културу</w:t>
            </w:r>
            <w:proofErr w:type="spellEnd"/>
          </w:p>
        </w:tc>
        <w:tc>
          <w:tcPr>
            <w:tcW w:w="1343" w:type="dxa"/>
            <w:vAlign w:val="center"/>
          </w:tcPr>
          <w:p w14:paraId="1776ACFE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818" w:type="dxa"/>
            <w:vAlign w:val="center"/>
          </w:tcPr>
          <w:p w14:paraId="3ED744D8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Извештаји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1609" w:type="dxa"/>
            <w:vAlign w:val="center"/>
          </w:tcPr>
          <w:p w14:paraId="16057443" w14:textId="77777777" w:rsidR="007821C7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прибор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помагала</w:t>
            </w:r>
            <w:proofErr w:type="spellEnd"/>
          </w:p>
          <w:p w14:paraId="38B9BC57" w14:textId="1573C97D" w:rsidR="007821C7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171454" w14:textId="77777777" w:rsidR="007821C7" w:rsidRDefault="007821C7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CNC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машина</w:t>
            </w:r>
          </w:p>
          <w:p w14:paraId="0110436D" w14:textId="77777777" w:rsidR="00145945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7C60F3C" w14:textId="77777777" w:rsidR="00145945" w:rsidRPr="00094897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4432A32" w14:textId="77777777" w:rsidR="00145945" w:rsidRPr="00094897" w:rsidRDefault="00145945" w:rsidP="0014594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Плотер</w:t>
            </w:r>
          </w:p>
          <w:p w14:paraId="35BBBDE9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0970A9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8F1A0" w14:textId="7E7163AA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Различити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материјали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папири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лепкови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спрејеви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...)</w:t>
            </w:r>
          </w:p>
        </w:tc>
      </w:tr>
      <w:tr w:rsidR="00500C95" w14:paraId="5E63CBAF" w14:textId="77777777">
        <w:trPr>
          <w:jc w:val="center"/>
        </w:trPr>
        <w:tc>
          <w:tcPr>
            <w:tcW w:w="1413" w:type="dxa"/>
            <w:shd w:val="clear" w:color="auto" w:fill="FFD966"/>
            <w:vAlign w:val="center"/>
          </w:tcPr>
          <w:p w14:paraId="25B4C824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Јануар</w:t>
            </w:r>
            <w:proofErr w:type="spellEnd"/>
          </w:p>
        </w:tc>
        <w:tc>
          <w:tcPr>
            <w:tcW w:w="1590" w:type="dxa"/>
            <w:vAlign w:val="center"/>
          </w:tcPr>
          <w:p w14:paraId="236ECF8B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Осмишљавање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D3E">
              <w:rPr>
                <w:rFonts w:ascii="Arial" w:hAnsi="Arial" w:cs="Arial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израда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употребних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декоративних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предмета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глине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гипса</w:t>
            </w:r>
            <w:proofErr w:type="spellEnd"/>
          </w:p>
          <w:p w14:paraId="6D1CBF64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Израда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беџева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магнета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мотивима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Сићевачке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клисуре</w:t>
            </w:r>
            <w:proofErr w:type="spellEnd"/>
          </w:p>
        </w:tc>
        <w:tc>
          <w:tcPr>
            <w:tcW w:w="1670" w:type="dxa"/>
            <w:vAlign w:val="center"/>
          </w:tcPr>
          <w:p w14:paraId="02E74C81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Понедељак</w:t>
            </w:r>
            <w:proofErr w:type="spellEnd"/>
          </w:p>
          <w:p w14:paraId="7E6E9700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Уторак</w:t>
            </w:r>
            <w:proofErr w:type="spellEnd"/>
          </w:p>
          <w:p w14:paraId="73A3C64C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14:paraId="6CFB46B8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Задруге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креативне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сувенира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накита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57D3E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рдинатори</w:t>
            </w:r>
            <w:proofErr w:type="spellEnd"/>
          </w:p>
          <w:p w14:paraId="4C0C0150" w14:textId="105981E5" w:rsidR="00500C95" w:rsidRDefault="00030DB9" w:rsidP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Љубисавка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Демировић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055454D" w14:textId="77777777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Сандра Јеленковић,</w:t>
            </w:r>
          </w:p>
          <w:p w14:paraId="23A08684" w14:textId="25AC2992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Ивона Гилић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</w:p>
          <w:p w14:paraId="039B407E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05E0DC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BAA42F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  <w:proofErr w:type="spellEnd"/>
          </w:p>
          <w:p w14:paraId="5A9055E0" w14:textId="0F397758" w:rsidR="00145945" w:rsidRDefault="0014594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Никола Сејмановић</w:t>
            </w:r>
          </w:p>
        </w:tc>
        <w:tc>
          <w:tcPr>
            <w:tcW w:w="1701" w:type="dxa"/>
            <w:vAlign w:val="center"/>
          </w:tcPr>
          <w:p w14:paraId="6E3B5940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разговора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објашњавања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групни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375" w:type="dxa"/>
            <w:vAlign w:val="center"/>
          </w:tcPr>
          <w:p w14:paraId="75DBD526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Учионица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кабинет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ликовну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културу</w:t>
            </w:r>
            <w:proofErr w:type="spellEnd"/>
          </w:p>
        </w:tc>
        <w:tc>
          <w:tcPr>
            <w:tcW w:w="1343" w:type="dxa"/>
            <w:vAlign w:val="center"/>
          </w:tcPr>
          <w:p w14:paraId="0D8CF809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Школа</w:t>
            </w:r>
            <w:proofErr w:type="spellEnd"/>
          </w:p>
        </w:tc>
        <w:tc>
          <w:tcPr>
            <w:tcW w:w="1818" w:type="dxa"/>
            <w:vAlign w:val="center"/>
          </w:tcPr>
          <w:p w14:paraId="74143407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Извештаји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Процењивање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1609" w:type="dxa"/>
            <w:vAlign w:val="center"/>
          </w:tcPr>
          <w:p w14:paraId="3368328F" w14:textId="77777777" w:rsidR="007821C7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Алат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прибор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помагала</w:t>
            </w:r>
            <w:proofErr w:type="spellEnd"/>
          </w:p>
          <w:p w14:paraId="236C74DE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41CA5" w14:textId="77777777" w:rsidR="007821C7" w:rsidRDefault="007821C7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CNC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машина</w:t>
            </w:r>
          </w:p>
          <w:p w14:paraId="0E7A1E14" w14:textId="77777777" w:rsidR="00145945" w:rsidRDefault="00145945" w:rsidP="0014594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34A976C" w14:textId="5F9FBF48" w:rsidR="00145945" w:rsidRPr="00094897" w:rsidRDefault="00145945" w:rsidP="0014594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Плотер</w:t>
            </w:r>
          </w:p>
          <w:p w14:paraId="56486332" w14:textId="77777777" w:rsidR="00145945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61F8C00" w14:textId="77777777" w:rsidR="00145945" w:rsidRPr="00094897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0DA8A30" w14:textId="77777777" w:rsidR="007821C7" w:rsidRPr="007821C7" w:rsidRDefault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61CEAAD" w14:textId="12CC40B1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Различити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материјали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папири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лепкови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спрејеви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...)</w:t>
            </w:r>
          </w:p>
        </w:tc>
      </w:tr>
      <w:tr w:rsidR="00500C95" w14:paraId="7968A879" w14:textId="77777777">
        <w:trPr>
          <w:jc w:val="center"/>
        </w:trPr>
        <w:tc>
          <w:tcPr>
            <w:tcW w:w="1413" w:type="dxa"/>
            <w:shd w:val="clear" w:color="auto" w:fill="FFD966"/>
            <w:vAlign w:val="center"/>
          </w:tcPr>
          <w:p w14:paraId="3589D470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Фебруар</w:t>
            </w:r>
            <w:proofErr w:type="spellEnd"/>
          </w:p>
        </w:tc>
        <w:tc>
          <w:tcPr>
            <w:tcW w:w="1590" w:type="dxa"/>
            <w:vAlign w:val="center"/>
          </w:tcPr>
          <w:p w14:paraId="03A79AB1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Израда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сувенира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накита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продајну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изложбу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поводом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8.марта</w:t>
            </w:r>
          </w:p>
        </w:tc>
        <w:tc>
          <w:tcPr>
            <w:tcW w:w="1670" w:type="dxa"/>
            <w:vAlign w:val="center"/>
          </w:tcPr>
          <w:p w14:paraId="4FE62F26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Понедељак</w:t>
            </w:r>
            <w:proofErr w:type="spellEnd"/>
          </w:p>
          <w:p w14:paraId="4CAB9D25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Уторак</w:t>
            </w:r>
            <w:proofErr w:type="spellEnd"/>
          </w:p>
          <w:p w14:paraId="6EB87432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14:paraId="354EA79D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Задруге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креативне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сувенира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накита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57D3E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рдинатори</w:t>
            </w:r>
            <w:proofErr w:type="spellEnd"/>
          </w:p>
          <w:p w14:paraId="2580F8D8" w14:textId="2699241A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Љубисавка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Демировић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FD5109" w14:textId="77777777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Сандра Јеленковић,</w:t>
            </w:r>
          </w:p>
          <w:p w14:paraId="5FFF58C4" w14:textId="707CCCD2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Ивона Гилић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</w:p>
          <w:p w14:paraId="602E2F85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6E1E378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5088EE5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  <w:proofErr w:type="spellEnd"/>
          </w:p>
          <w:p w14:paraId="02E070DA" w14:textId="645ED3E9" w:rsidR="00145945" w:rsidRDefault="0014594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Никола Сејмановић</w:t>
            </w:r>
          </w:p>
        </w:tc>
        <w:tc>
          <w:tcPr>
            <w:tcW w:w="1701" w:type="dxa"/>
            <w:vAlign w:val="center"/>
          </w:tcPr>
          <w:p w14:paraId="77561124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објашњавања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групни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375" w:type="dxa"/>
            <w:vAlign w:val="center"/>
          </w:tcPr>
          <w:p w14:paraId="3BDC89E4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Учионица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кабинет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ликовну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културу</w:t>
            </w:r>
            <w:proofErr w:type="spellEnd"/>
          </w:p>
        </w:tc>
        <w:tc>
          <w:tcPr>
            <w:tcW w:w="1343" w:type="dxa"/>
            <w:vAlign w:val="center"/>
          </w:tcPr>
          <w:p w14:paraId="16A2CB52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818" w:type="dxa"/>
            <w:vAlign w:val="center"/>
          </w:tcPr>
          <w:p w14:paraId="7E5EB3F2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Извештаји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1609" w:type="dxa"/>
            <w:vAlign w:val="center"/>
          </w:tcPr>
          <w:p w14:paraId="6FEC46CD" w14:textId="77777777" w:rsidR="007821C7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прибор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помагала</w:t>
            </w:r>
            <w:proofErr w:type="spellEnd"/>
          </w:p>
          <w:p w14:paraId="7E872F40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915FD" w14:textId="77777777" w:rsidR="007821C7" w:rsidRDefault="007821C7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CNC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машина</w:t>
            </w:r>
          </w:p>
          <w:p w14:paraId="2E392CB6" w14:textId="77777777" w:rsidR="00145945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FB4788B" w14:textId="77777777" w:rsidR="00145945" w:rsidRPr="00094897" w:rsidRDefault="00145945" w:rsidP="0014594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Плотер</w:t>
            </w:r>
          </w:p>
          <w:p w14:paraId="402BE9C8" w14:textId="77777777" w:rsidR="00145945" w:rsidRPr="00094897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35798AF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A3CBC" w14:textId="232CA8E2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Различити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материјали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папири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лепкови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спрејеви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...)</w:t>
            </w:r>
          </w:p>
        </w:tc>
      </w:tr>
      <w:tr w:rsidR="00500C95" w14:paraId="5EB6BA45" w14:textId="77777777">
        <w:trPr>
          <w:trHeight w:val="4058"/>
          <w:jc w:val="center"/>
        </w:trPr>
        <w:tc>
          <w:tcPr>
            <w:tcW w:w="1413" w:type="dxa"/>
            <w:shd w:val="clear" w:color="auto" w:fill="FFD966"/>
            <w:vAlign w:val="center"/>
          </w:tcPr>
          <w:p w14:paraId="3F14224B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Март</w:t>
            </w:r>
            <w:proofErr w:type="spellEnd"/>
          </w:p>
        </w:tc>
        <w:tc>
          <w:tcPr>
            <w:tcW w:w="1590" w:type="dxa"/>
            <w:vAlign w:val="center"/>
          </w:tcPr>
          <w:p w14:paraId="0274664D" w14:textId="77777777" w:rsidR="00500C95" w:rsidRPr="00557D3E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Осмишљавање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израда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употребних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декоративних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предмета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рециклираног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материјала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Израда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сувенира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продајну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изложбу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поводом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8.марта;</w:t>
            </w:r>
          </w:p>
          <w:p w14:paraId="46853D49" w14:textId="77777777" w:rsidR="00500C95" w:rsidRPr="00557D3E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Израда</w:t>
            </w:r>
            <w:proofErr w:type="spellEnd"/>
            <w:r w:rsidRPr="00557D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сувенира</w:t>
            </w:r>
            <w:proofErr w:type="spellEnd"/>
            <w:r w:rsidRPr="00557D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 w:rsidRPr="00557D3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ускршњу</w:t>
            </w:r>
            <w:proofErr w:type="spellEnd"/>
            <w:r w:rsidRPr="00557D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изложбу</w:t>
            </w:r>
            <w:proofErr w:type="spellEnd"/>
            <w:r w:rsidRPr="00557D3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декорисање</w:t>
            </w:r>
            <w:proofErr w:type="spellEnd"/>
            <w:r w:rsidRPr="00557D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дрвених</w:t>
            </w:r>
            <w:proofErr w:type="spellEnd"/>
            <w:r w:rsidRPr="00557D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јаја</w:t>
            </w:r>
            <w:proofErr w:type="spellEnd"/>
          </w:p>
        </w:tc>
        <w:tc>
          <w:tcPr>
            <w:tcW w:w="1670" w:type="dxa"/>
            <w:vAlign w:val="center"/>
          </w:tcPr>
          <w:p w14:paraId="008D04E6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Понедељак</w:t>
            </w:r>
            <w:proofErr w:type="spellEnd"/>
          </w:p>
          <w:p w14:paraId="3D019AD6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Уторак</w:t>
            </w:r>
            <w:proofErr w:type="spellEnd"/>
          </w:p>
          <w:p w14:paraId="019DCED3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14:paraId="1E1433BF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Задруге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креативне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сувенира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накита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57D3E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рдинатори</w:t>
            </w:r>
            <w:proofErr w:type="spellEnd"/>
          </w:p>
          <w:p w14:paraId="2F899457" w14:textId="07D09878" w:rsidR="00500C95" w:rsidRDefault="00030DB9" w:rsidP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Љубисавка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Демировић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7D4E92F" w14:textId="77777777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Сандра Јеленковић,</w:t>
            </w:r>
          </w:p>
          <w:p w14:paraId="3BEC0051" w14:textId="730FC090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Ивона Гилић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</w:p>
          <w:p w14:paraId="4C0C97D2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A293D0E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3082079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  <w:proofErr w:type="spellEnd"/>
          </w:p>
          <w:p w14:paraId="3B17F124" w14:textId="79D29DBE" w:rsidR="00145945" w:rsidRDefault="0014594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Никола Сејмановић</w:t>
            </w:r>
          </w:p>
        </w:tc>
        <w:tc>
          <w:tcPr>
            <w:tcW w:w="1701" w:type="dxa"/>
            <w:vAlign w:val="center"/>
          </w:tcPr>
          <w:p w14:paraId="208ACE9E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објашњавања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групни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375" w:type="dxa"/>
            <w:vAlign w:val="center"/>
          </w:tcPr>
          <w:p w14:paraId="08254364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Учионица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кабинет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ликовну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културу</w:t>
            </w:r>
            <w:proofErr w:type="spellEnd"/>
          </w:p>
        </w:tc>
        <w:tc>
          <w:tcPr>
            <w:tcW w:w="1343" w:type="dxa"/>
            <w:vAlign w:val="center"/>
          </w:tcPr>
          <w:p w14:paraId="18970B74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818" w:type="dxa"/>
            <w:vAlign w:val="center"/>
          </w:tcPr>
          <w:p w14:paraId="759F167D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Извештаји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1609" w:type="dxa"/>
            <w:vAlign w:val="center"/>
          </w:tcPr>
          <w:p w14:paraId="0FCF3C76" w14:textId="77777777" w:rsidR="007821C7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прибор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помагала</w:t>
            </w:r>
            <w:proofErr w:type="spellEnd"/>
          </w:p>
          <w:p w14:paraId="27103C5B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300F66" w14:textId="77777777" w:rsidR="007821C7" w:rsidRDefault="007821C7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CNC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машина</w:t>
            </w:r>
          </w:p>
          <w:p w14:paraId="7159ED0E" w14:textId="77777777" w:rsidR="00145945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A62CC08" w14:textId="77777777" w:rsidR="00145945" w:rsidRPr="00094897" w:rsidRDefault="00145945" w:rsidP="0014594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Плотер</w:t>
            </w:r>
          </w:p>
          <w:p w14:paraId="62EC9D7E" w14:textId="77777777" w:rsidR="00145945" w:rsidRPr="00094897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A5BFE1A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2E9FD6" w14:textId="34E82EE6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Различити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материјали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папири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лепкови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спрејеви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...)</w:t>
            </w:r>
          </w:p>
        </w:tc>
      </w:tr>
      <w:tr w:rsidR="00500C95" w14:paraId="0DA1B3C7" w14:textId="77777777">
        <w:trPr>
          <w:jc w:val="center"/>
        </w:trPr>
        <w:tc>
          <w:tcPr>
            <w:tcW w:w="1413" w:type="dxa"/>
            <w:shd w:val="clear" w:color="auto" w:fill="FFD966"/>
            <w:vAlign w:val="center"/>
          </w:tcPr>
          <w:p w14:paraId="2314C7B4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Април</w:t>
            </w:r>
            <w:proofErr w:type="spellEnd"/>
          </w:p>
        </w:tc>
        <w:tc>
          <w:tcPr>
            <w:tcW w:w="1590" w:type="dxa"/>
            <w:vAlign w:val="center"/>
          </w:tcPr>
          <w:p w14:paraId="6F3E07AC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Осмишљавање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израда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употребних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декоративних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предмета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рециклираног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материјала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9B95609" w14:textId="77777777" w:rsidR="00500C95" w:rsidRPr="00557D3E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Израда</w:t>
            </w:r>
            <w:proofErr w:type="spellEnd"/>
            <w:r w:rsidRPr="00557D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сувенира</w:t>
            </w:r>
            <w:proofErr w:type="spellEnd"/>
            <w:r w:rsidRPr="00557D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 w:rsidRPr="00557D3E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ускршњу</w:t>
            </w:r>
            <w:proofErr w:type="spellEnd"/>
            <w:r w:rsidRPr="00557D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изложбу</w:t>
            </w:r>
            <w:proofErr w:type="spellEnd"/>
            <w:r w:rsidRPr="00557D3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декорисање</w:t>
            </w:r>
            <w:proofErr w:type="spellEnd"/>
            <w:r w:rsidRPr="00557D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дрвених</w:t>
            </w:r>
            <w:proofErr w:type="spellEnd"/>
            <w:r w:rsidRPr="00557D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eastAsia="Calibri" w:hAnsi="Arial" w:cs="Arial"/>
                <w:sz w:val="20"/>
                <w:szCs w:val="20"/>
              </w:rPr>
              <w:t>јаја</w:t>
            </w:r>
            <w:proofErr w:type="spellEnd"/>
          </w:p>
          <w:p w14:paraId="16265730" w14:textId="77777777" w:rsidR="00500C95" w:rsidRPr="00557D3E" w:rsidRDefault="00500C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57EB7D97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Понедељак</w:t>
            </w:r>
            <w:proofErr w:type="spellEnd"/>
          </w:p>
          <w:p w14:paraId="003DE9B1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Уторак</w:t>
            </w:r>
            <w:proofErr w:type="spellEnd"/>
          </w:p>
          <w:p w14:paraId="623AEAFD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14:paraId="0955D4E4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Задруге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креативне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сувенира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накита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57D3E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рдинатори</w:t>
            </w:r>
            <w:proofErr w:type="spellEnd"/>
          </w:p>
          <w:p w14:paraId="4D2305B5" w14:textId="4BF39B1E" w:rsidR="00500C95" w:rsidRDefault="00030DB9" w:rsidP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Љубисавка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Демировић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FB9BCA" w14:textId="77777777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Сандра Јеленковић,</w:t>
            </w:r>
          </w:p>
          <w:p w14:paraId="513ED844" w14:textId="7811BC6B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Ивона Гилић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</w:p>
          <w:p w14:paraId="539ECC51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E1117EB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5913D33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  <w:proofErr w:type="spellEnd"/>
          </w:p>
          <w:p w14:paraId="40CF59B4" w14:textId="0FE5CBDC" w:rsidR="00145945" w:rsidRDefault="0014594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Никола Сејмановић</w:t>
            </w:r>
          </w:p>
        </w:tc>
        <w:tc>
          <w:tcPr>
            <w:tcW w:w="1701" w:type="dxa"/>
            <w:vAlign w:val="center"/>
          </w:tcPr>
          <w:p w14:paraId="6DB1253B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објашњавања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групни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375" w:type="dxa"/>
            <w:vAlign w:val="center"/>
          </w:tcPr>
          <w:p w14:paraId="3FEE3647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Учионица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кабинет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ликовну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културу</w:t>
            </w:r>
            <w:proofErr w:type="spellEnd"/>
          </w:p>
        </w:tc>
        <w:tc>
          <w:tcPr>
            <w:tcW w:w="1343" w:type="dxa"/>
            <w:vAlign w:val="center"/>
          </w:tcPr>
          <w:p w14:paraId="30A526B9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818" w:type="dxa"/>
            <w:vAlign w:val="center"/>
          </w:tcPr>
          <w:p w14:paraId="4ACB5462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Извештаји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1609" w:type="dxa"/>
            <w:vAlign w:val="center"/>
          </w:tcPr>
          <w:p w14:paraId="23B2B56A" w14:textId="77777777" w:rsidR="007821C7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прибор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помагала</w:t>
            </w:r>
            <w:proofErr w:type="spellEnd"/>
          </w:p>
          <w:p w14:paraId="34DA70C3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0B271" w14:textId="77777777" w:rsidR="007821C7" w:rsidRDefault="007821C7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CNC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машина</w:t>
            </w:r>
          </w:p>
          <w:p w14:paraId="6FE6C851" w14:textId="77777777" w:rsidR="00145945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27405F6" w14:textId="77777777" w:rsidR="00145945" w:rsidRPr="00094897" w:rsidRDefault="00145945" w:rsidP="0014594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Плотер</w:t>
            </w:r>
          </w:p>
          <w:p w14:paraId="2265477B" w14:textId="77777777" w:rsidR="00145945" w:rsidRPr="00094897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BFFC261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7110E2" w14:textId="3B24C0A8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Различити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материјали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папири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лепкови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спрејеви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...)</w:t>
            </w:r>
          </w:p>
        </w:tc>
      </w:tr>
      <w:tr w:rsidR="00500C95" w14:paraId="3B58B50E" w14:textId="77777777">
        <w:trPr>
          <w:jc w:val="center"/>
        </w:trPr>
        <w:tc>
          <w:tcPr>
            <w:tcW w:w="1413" w:type="dxa"/>
            <w:shd w:val="clear" w:color="auto" w:fill="FFD966"/>
            <w:vAlign w:val="center"/>
          </w:tcPr>
          <w:p w14:paraId="0F7A8E92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Мај</w:t>
            </w:r>
            <w:proofErr w:type="spellEnd"/>
          </w:p>
        </w:tc>
        <w:tc>
          <w:tcPr>
            <w:tcW w:w="1590" w:type="dxa"/>
            <w:vAlign w:val="center"/>
          </w:tcPr>
          <w:p w14:paraId="2AA3214B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Папирно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моделарство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израда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декоративних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предмета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рециклажног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материјала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украсне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кутије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кутије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накит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држачи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салвете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обележивачи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странице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,...)</w:t>
            </w:r>
          </w:p>
          <w:p w14:paraId="0C453D58" w14:textId="77777777" w:rsidR="007821C7" w:rsidRDefault="007821C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BC3022" w14:textId="574F0B8B" w:rsidR="007821C7" w:rsidRP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Израда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визит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карти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дрвету</w:t>
            </w:r>
            <w:proofErr w:type="spellEnd"/>
            <w:r w:rsidRPr="007821C7"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7821C7">
              <w:rPr>
                <w:rFonts w:ascii="Arial" w:eastAsia="Arial" w:hAnsi="Arial" w:cs="Arial"/>
                <w:sz w:val="20"/>
                <w:szCs w:val="20"/>
              </w:rPr>
              <w:t>гравура</w:t>
            </w:r>
            <w:proofErr w:type="spellEnd"/>
          </w:p>
        </w:tc>
        <w:tc>
          <w:tcPr>
            <w:tcW w:w="1670" w:type="dxa"/>
            <w:vAlign w:val="center"/>
          </w:tcPr>
          <w:p w14:paraId="2D8F71ED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Понедељак</w:t>
            </w:r>
            <w:proofErr w:type="spellEnd"/>
          </w:p>
          <w:p w14:paraId="73126863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Уторак</w:t>
            </w:r>
            <w:proofErr w:type="spellEnd"/>
          </w:p>
          <w:p w14:paraId="243B8F42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14:paraId="1BF3A308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Задруге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креативне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сувенира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накита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57D3E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рдинатори</w:t>
            </w:r>
            <w:proofErr w:type="spellEnd"/>
          </w:p>
          <w:p w14:paraId="70079216" w14:textId="0A061BBF" w:rsidR="00500C95" w:rsidRDefault="00030DB9" w:rsidP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Љубисавка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Демировић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Мирјана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663ADCE" w14:textId="77777777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Сандра Јеленковић,</w:t>
            </w:r>
          </w:p>
          <w:p w14:paraId="639C833D" w14:textId="1F1073B0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Ивона Гилић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</w:p>
          <w:p w14:paraId="6D7C5272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573D460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ACACC6E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  <w:proofErr w:type="spellEnd"/>
          </w:p>
          <w:p w14:paraId="57A7558B" w14:textId="3111832F" w:rsidR="00145945" w:rsidRDefault="0014594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Никола Сејмановић</w:t>
            </w:r>
          </w:p>
        </w:tc>
        <w:tc>
          <w:tcPr>
            <w:tcW w:w="1701" w:type="dxa"/>
            <w:vAlign w:val="center"/>
          </w:tcPr>
          <w:p w14:paraId="49899A33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објашњавања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групни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рад</w:t>
            </w:r>
            <w:proofErr w:type="spellEnd"/>
          </w:p>
        </w:tc>
        <w:tc>
          <w:tcPr>
            <w:tcW w:w="1375" w:type="dxa"/>
            <w:vAlign w:val="center"/>
          </w:tcPr>
          <w:p w14:paraId="3EED752A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Учионица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кабинет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ликовну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културу</w:t>
            </w:r>
            <w:proofErr w:type="spellEnd"/>
          </w:p>
        </w:tc>
        <w:tc>
          <w:tcPr>
            <w:tcW w:w="1343" w:type="dxa"/>
            <w:vAlign w:val="center"/>
          </w:tcPr>
          <w:p w14:paraId="36B48F8B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818" w:type="dxa"/>
            <w:vAlign w:val="center"/>
          </w:tcPr>
          <w:p w14:paraId="47F3A5AE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Извештаји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1609" w:type="dxa"/>
            <w:vAlign w:val="center"/>
          </w:tcPr>
          <w:p w14:paraId="7D7489DC" w14:textId="77777777" w:rsidR="007821C7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прибор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помагала</w:t>
            </w:r>
            <w:proofErr w:type="spellEnd"/>
          </w:p>
          <w:p w14:paraId="101670E8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0DF72B" w14:textId="77777777" w:rsidR="007821C7" w:rsidRDefault="007821C7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CNC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машина</w:t>
            </w:r>
          </w:p>
          <w:p w14:paraId="4C92F0E0" w14:textId="77777777" w:rsidR="00145945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BEF21FF" w14:textId="77777777" w:rsidR="00145945" w:rsidRPr="00094897" w:rsidRDefault="00145945" w:rsidP="0014594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Плотер</w:t>
            </w:r>
          </w:p>
          <w:p w14:paraId="08FAE350" w14:textId="77777777" w:rsidR="00145945" w:rsidRPr="00094897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B5438A5" w14:textId="77777777" w:rsidR="007821C7" w:rsidRPr="007821C7" w:rsidRDefault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927EA69" w14:textId="47F634CB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Различити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материјали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папири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лепкови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спрејеви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...)</w:t>
            </w:r>
          </w:p>
        </w:tc>
      </w:tr>
      <w:tr w:rsidR="00500C95" w14:paraId="43ED0591" w14:textId="77777777">
        <w:trPr>
          <w:jc w:val="center"/>
        </w:trPr>
        <w:tc>
          <w:tcPr>
            <w:tcW w:w="1413" w:type="dxa"/>
            <w:shd w:val="clear" w:color="auto" w:fill="FFD966"/>
            <w:vAlign w:val="center"/>
          </w:tcPr>
          <w:p w14:paraId="5526BE0A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Јун</w:t>
            </w:r>
            <w:proofErr w:type="spellEnd"/>
          </w:p>
        </w:tc>
        <w:tc>
          <w:tcPr>
            <w:tcW w:w="1590" w:type="dxa"/>
            <w:vAlign w:val="center"/>
          </w:tcPr>
          <w:p w14:paraId="4A556B4F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Осмишљавање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израда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употребних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декоративних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предмета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рециклираног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D3E">
              <w:rPr>
                <w:rFonts w:ascii="Arial" w:hAnsi="Arial" w:cs="Arial"/>
                <w:sz w:val="20"/>
                <w:szCs w:val="20"/>
              </w:rPr>
              <w:t>материјала</w:t>
            </w:r>
            <w:proofErr w:type="spellEnd"/>
            <w:r w:rsidRPr="00557D3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A02A232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Израда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продаја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сувенира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оквиру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дечије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ликовне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колоније</w:t>
            </w:r>
            <w:proofErr w:type="spellEnd"/>
          </w:p>
        </w:tc>
        <w:tc>
          <w:tcPr>
            <w:tcW w:w="1670" w:type="dxa"/>
            <w:vAlign w:val="center"/>
          </w:tcPr>
          <w:p w14:paraId="6215329A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Понедељак</w:t>
            </w:r>
            <w:proofErr w:type="spellEnd"/>
          </w:p>
          <w:p w14:paraId="62432100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Уторак</w:t>
            </w:r>
            <w:proofErr w:type="spellEnd"/>
          </w:p>
          <w:p w14:paraId="4455DBC9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14:paraId="2CDD7F3E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Задруге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креативне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радионице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сувенира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накита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57D3E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рдинатори</w:t>
            </w:r>
            <w:proofErr w:type="spellEnd"/>
          </w:p>
          <w:p w14:paraId="3C94132F" w14:textId="27D19F5A" w:rsidR="00500C95" w:rsidRDefault="00030DB9" w:rsidP="00460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Љубисавка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Демировић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B316809" w14:textId="77777777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Сандра Јеленковић,</w:t>
            </w:r>
          </w:p>
          <w:p w14:paraId="1A8A6AD7" w14:textId="285AFBF4" w:rsidR="0046025D" w:rsidRDefault="0046025D" w:rsidP="00460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Ивона Гилић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</w:p>
          <w:p w14:paraId="17B0BB95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18FDDF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64E3678" w14:textId="77777777" w:rsidR="00500C95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  <w:proofErr w:type="spellEnd"/>
          </w:p>
          <w:p w14:paraId="43D03D70" w14:textId="518C4BA5" w:rsidR="00145945" w:rsidRDefault="0014594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Никола Сејмановић</w:t>
            </w:r>
          </w:p>
        </w:tc>
        <w:tc>
          <w:tcPr>
            <w:tcW w:w="1701" w:type="dxa"/>
            <w:vAlign w:val="center"/>
          </w:tcPr>
          <w:p w14:paraId="26D1BB0B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разговора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објашњавања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ученицима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Индивидуални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групни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1375" w:type="dxa"/>
            <w:vAlign w:val="center"/>
          </w:tcPr>
          <w:p w14:paraId="5701682A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Учионица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кабинет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ликовну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културу</w:t>
            </w:r>
            <w:proofErr w:type="spellEnd"/>
          </w:p>
        </w:tc>
        <w:tc>
          <w:tcPr>
            <w:tcW w:w="1343" w:type="dxa"/>
            <w:vAlign w:val="center"/>
          </w:tcPr>
          <w:p w14:paraId="6C0604EC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818" w:type="dxa"/>
            <w:vAlign w:val="center"/>
          </w:tcPr>
          <w:p w14:paraId="3DF7C0A1" w14:textId="77777777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Извештаји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Процењивање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</w:t>
            </w:r>
            <w:proofErr w:type="spellEnd"/>
          </w:p>
        </w:tc>
        <w:tc>
          <w:tcPr>
            <w:tcW w:w="1609" w:type="dxa"/>
            <w:vAlign w:val="center"/>
          </w:tcPr>
          <w:p w14:paraId="76E8DD86" w14:textId="77777777" w:rsidR="007821C7" w:rsidRDefault="00030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прибор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друга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помагала</w:t>
            </w:r>
            <w:proofErr w:type="spellEnd"/>
          </w:p>
          <w:p w14:paraId="29DA98A3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F36F70" w14:textId="77777777" w:rsidR="007821C7" w:rsidRDefault="007821C7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CNC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машина</w:t>
            </w:r>
          </w:p>
          <w:p w14:paraId="2666DE51" w14:textId="77777777" w:rsidR="00145945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70990AF" w14:textId="77777777" w:rsidR="00145945" w:rsidRPr="00094897" w:rsidRDefault="00145945" w:rsidP="0014594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Плотер</w:t>
            </w:r>
          </w:p>
          <w:p w14:paraId="633DDB0E" w14:textId="77777777" w:rsidR="00145945" w:rsidRPr="00094897" w:rsidRDefault="00145945" w:rsidP="007821C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689028D" w14:textId="77777777" w:rsidR="007821C7" w:rsidRDefault="0078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A5B3BB" w14:textId="4F3C70C8" w:rsidR="00500C95" w:rsidRDefault="00030D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Различити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материјали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папири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лепкови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лакови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спрејеви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...)</w:t>
            </w:r>
          </w:p>
        </w:tc>
      </w:tr>
    </w:tbl>
    <w:p w14:paraId="76FB7672" w14:textId="77777777" w:rsidR="00500C95" w:rsidRDefault="00500C95">
      <w:pPr>
        <w:rPr>
          <w:rFonts w:ascii="Times New Roman"/>
        </w:rPr>
      </w:pPr>
    </w:p>
    <w:p w14:paraId="27FBED66" w14:textId="77777777" w:rsidR="00500C95" w:rsidRDefault="00500C95">
      <w:pPr>
        <w:rPr>
          <w:rFonts w:ascii="Times New Roman"/>
        </w:rPr>
      </w:pPr>
    </w:p>
    <w:sectPr w:rsidR="00500C95" w:rsidSect="00500C95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12A9" w14:textId="77777777" w:rsidR="007C60F4" w:rsidRDefault="007C60F4">
      <w:pPr>
        <w:spacing w:after="0" w:line="240" w:lineRule="auto"/>
      </w:pPr>
      <w:r>
        <w:separator/>
      </w:r>
    </w:p>
  </w:endnote>
  <w:endnote w:type="continuationSeparator" w:id="0">
    <w:p w14:paraId="4887C8F9" w14:textId="77777777" w:rsidR="007C60F4" w:rsidRDefault="007C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387F" w14:textId="77777777" w:rsidR="007C60F4" w:rsidRDefault="007C60F4">
      <w:pPr>
        <w:spacing w:after="0" w:line="240" w:lineRule="auto"/>
      </w:pPr>
      <w:r>
        <w:separator/>
      </w:r>
    </w:p>
  </w:footnote>
  <w:footnote w:type="continuationSeparator" w:id="0">
    <w:p w14:paraId="1FE54D37" w14:textId="77777777" w:rsidR="007C60F4" w:rsidRDefault="007C6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D7E"/>
    <w:rsid w:val="0002632A"/>
    <w:rsid w:val="00030DB9"/>
    <w:rsid w:val="00094897"/>
    <w:rsid w:val="00125EA6"/>
    <w:rsid w:val="00145945"/>
    <w:rsid w:val="002663C0"/>
    <w:rsid w:val="00346FE6"/>
    <w:rsid w:val="003E68D9"/>
    <w:rsid w:val="003F1898"/>
    <w:rsid w:val="0046025D"/>
    <w:rsid w:val="004D31E7"/>
    <w:rsid w:val="00500C95"/>
    <w:rsid w:val="00502B3F"/>
    <w:rsid w:val="005306D6"/>
    <w:rsid w:val="00557D3E"/>
    <w:rsid w:val="00697378"/>
    <w:rsid w:val="006C3673"/>
    <w:rsid w:val="007821C7"/>
    <w:rsid w:val="007C60F4"/>
    <w:rsid w:val="008A4572"/>
    <w:rsid w:val="008F0433"/>
    <w:rsid w:val="009414DB"/>
    <w:rsid w:val="009C016C"/>
    <w:rsid w:val="009F2CFA"/>
    <w:rsid w:val="00AC4233"/>
    <w:rsid w:val="00AE3F6B"/>
    <w:rsid w:val="00BA7400"/>
    <w:rsid w:val="00BF7557"/>
    <w:rsid w:val="00C46D7E"/>
    <w:rsid w:val="00C519FE"/>
    <w:rsid w:val="00CF0FC5"/>
    <w:rsid w:val="00D349A4"/>
    <w:rsid w:val="00D900BE"/>
    <w:rsid w:val="00D9626C"/>
    <w:rsid w:val="00E27B97"/>
    <w:rsid w:val="00F64508"/>
    <w:rsid w:val="00F8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277F"/>
  <w15:docId w15:val="{AE900138-4F6F-4DA8-B8D3-B69F0DE3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95"/>
  </w:style>
  <w:style w:type="paragraph" w:styleId="Footer">
    <w:name w:val="footer"/>
    <w:basedOn w:val="Normal"/>
    <w:link w:val="FooterChar"/>
    <w:uiPriority w:val="99"/>
    <w:rsid w:val="0050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95"/>
  </w:style>
  <w:style w:type="table" w:customStyle="1" w:styleId="TableGrid1">
    <w:name w:val="Table Grid1"/>
    <w:basedOn w:val="TableNormal"/>
    <w:uiPriority w:val="59"/>
    <w:rsid w:val="00500C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0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00C95"/>
    <w:pPr>
      <w:spacing w:after="0" w:line="240" w:lineRule="auto"/>
    </w:pPr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 Вера Виријевић Митровић</dc:creator>
  <cp:lastModifiedBy>Маја Станковић</cp:lastModifiedBy>
  <cp:revision>3</cp:revision>
  <dcterms:created xsi:type="dcterms:W3CDTF">2021-03-31T19:01:00Z</dcterms:created>
  <dcterms:modified xsi:type="dcterms:W3CDTF">2023-11-29T14:05:00Z</dcterms:modified>
</cp:coreProperties>
</file>